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1F" w:rsidRDefault="0019261F" w:rsidP="0019261F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i/>
          <w:iCs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C00000"/>
          <w:sz w:val="28"/>
          <w:szCs w:val="28"/>
        </w:rPr>
        <w:t>Урок-путешествие 5 класс</w:t>
      </w:r>
    </w:p>
    <w:p w:rsidR="0019261F" w:rsidRPr="00C61EBC" w:rsidRDefault="0019261F" w:rsidP="0019261F">
      <w:pPr>
        <w:autoSpaceDE w:val="0"/>
        <w:autoSpaceDN w:val="0"/>
        <w:adjustRightInd w:val="0"/>
        <w:spacing w:after="200"/>
        <w:jc w:val="center"/>
        <w:rPr>
          <w:b/>
          <w:bCs/>
          <w:i/>
          <w:iCs/>
          <w:color w:val="C00000"/>
          <w:sz w:val="28"/>
          <w:szCs w:val="28"/>
        </w:rPr>
      </w:pPr>
      <w:r w:rsidRPr="00C61EBC">
        <w:rPr>
          <w:b/>
          <w:bCs/>
          <w:i/>
          <w:iCs/>
          <w:color w:val="C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C00000"/>
          <w:sz w:val="28"/>
          <w:szCs w:val="28"/>
        </w:rPr>
        <w:t>Древний Китай.  Древняя мудрость и изобретения китайцев</w:t>
      </w:r>
      <w:r w:rsidRPr="00C61EBC">
        <w:rPr>
          <w:b/>
          <w:bCs/>
          <w:i/>
          <w:iCs/>
          <w:color w:val="C00000"/>
          <w:sz w:val="28"/>
          <w:szCs w:val="28"/>
        </w:rPr>
        <w:t>»</w:t>
      </w:r>
    </w:p>
    <w:p w:rsidR="0019261F" w:rsidRPr="0076122D" w:rsidRDefault="0019261F" w:rsidP="0076122D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76122D">
        <w:rPr>
          <w:rFonts w:ascii="Times New Roman CYR" w:hAnsi="Times New Roman CYR" w:cs="Times New Roman CYR"/>
          <w:b/>
          <w:bCs/>
          <w:szCs w:val="28"/>
        </w:rPr>
        <w:t>Цели урока:</w:t>
      </w:r>
    </w:p>
    <w:p w:rsidR="0019261F" w:rsidRPr="0076122D" w:rsidRDefault="0019261F" w:rsidP="0076122D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2"/>
        </w:rPr>
      </w:pPr>
      <w:r w:rsidRPr="0076122D">
        <w:rPr>
          <w:sz w:val="22"/>
        </w:rPr>
        <w:t xml:space="preserve">- </w:t>
      </w:r>
      <w:r w:rsidRPr="0076122D">
        <w:rPr>
          <w:rFonts w:ascii="Times New Roman CYR" w:hAnsi="Times New Roman CYR" w:cs="Times New Roman CYR"/>
          <w:sz w:val="22"/>
        </w:rPr>
        <w:t>ознакомить учащихся с особенностями цивилизации Древнего Китая, со взглядами китайского мудреца Конфуция, с открытиями и достижениями древних китайцев;</w:t>
      </w:r>
    </w:p>
    <w:p w:rsidR="0019261F" w:rsidRPr="0076122D" w:rsidRDefault="0019261F" w:rsidP="0076122D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2"/>
        </w:rPr>
      </w:pPr>
      <w:r w:rsidRPr="0076122D">
        <w:rPr>
          <w:sz w:val="22"/>
        </w:rPr>
        <w:t xml:space="preserve">- </w:t>
      </w:r>
      <w:r w:rsidRPr="0076122D">
        <w:rPr>
          <w:rFonts w:ascii="Times New Roman CYR" w:hAnsi="Times New Roman CYR" w:cs="Times New Roman CYR"/>
          <w:sz w:val="22"/>
        </w:rPr>
        <w:t>продолжить формирование умений правильно показывать на карте исторические объекты, формулировать несложные выводы,  выделять главное.</w:t>
      </w:r>
    </w:p>
    <w:p w:rsidR="0019261F" w:rsidRPr="0076122D" w:rsidRDefault="0019261F" w:rsidP="0076122D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2"/>
        </w:rPr>
      </w:pPr>
      <w:r w:rsidRPr="0076122D">
        <w:rPr>
          <w:sz w:val="22"/>
        </w:rPr>
        <w:t xml:space="preserve">- </w:t>
      </w:r>
      <w:r w:rsidRPr="0076122D">
        <w:rPr>
          <w:rFonts w:ascii="Times New Roman CYR" w:hAnsi="Times New Roman CYR" w:cs="Times New Roman CYR"/>
          <w:sz w:val="22"/>
        </w:rPr>
        <w:t>воспитание чувства национального уважения, гуманистического отношения к людям, познавательного интереса.</w:t>
      </w:r>
    </w:p>
    <w:p w:rsidR="0019261F" w:rsidRPr="0076122D" w:rsidRDefault="0019261F" w:rsidP="0076122D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2"/>
        </w:rPr>
      </w:pPr>
      <w:r w:rsidRPr="0076122D">
        <w:rPr>
          <w:rFonts w:ascii="Times New Roman CYR" w:hAnsi="Times New Roman CYR" w:cs="Times New Roman CYR"/>
          <w:b/>
          <w:bCs/>
          <w:szCs w:val="28"/>
        </w:rPr>
        <w:t>Оборудование:</w:t>
      </w:r>
      <w:r w:rsidRPr="0076122D">
        <w:rPr>
          <w:rFonts w:ascii="Times New Roman CYR" w:hAnsi="Times New Roman CYR" w:cs="Times New Roman CYR"/>
          <w:sz w:val="22"/>
        </w:rPr>
        <w:t xml:space="preserve"> компьютер, мультимедийная презентация, магнитофонная запись с китайской музыкой, маршрутные листы.</w:t>
      </w:r>
    </w:p>
    <w:p w:rsidR="00571207" w:rsidRPr="0076122D" w:rsidRDefault="00571207" w:rsidP="0019261F">
      <w:pPr>
        <w:spacing w:before="100" w:beforeAutospacing="1" w:after="202"/>
        <w:jc w:val="center"/>
        <w:rPr>
          <w:rFonts w:ascii="Calibri" w:hAnsi="Calibri"/>
          <w:bCs/>
          <w:caps/>
          <w:color w:val="000000"/>
        </w:rPr>
      </w:pPr>
      <w:r w:rsidRPr="0076122D">
        <w:rPr>
          <w:b/>
          <w:bCs/>
          <w:caps/>
          <w:color w:val="000000"/>
        </w:rPr>
        <w:t>Ход урока:</w:t>
      </w:r>
    </w:p>
    <w:p w:rsidR="00571207" w:rsidRDefault="00571207" w:rsidP="00571207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  <w:r w:rsidRPr="003F5160">
        <w:rPr>
          <w:b/>
          <w:bCs/>
        </w:rPr>
        <w:t xml:space="preserve">1. </w:t>
      </w:r>
      <w:r>
        <w:rPr>
          <w:rFonts w:ascii="Times New Roman CYR" w:hAnsi="Times New Roman CYR" w:cs="Times New Roman CYR"/>
          <w:b/>
          <w:bCs/>
        </w:rPr>
        <w:t>Организационный момент</w:t>
      </w:r>
    </w:p>
    <w:p w:rsidR="00571207" w:rsidRDefault="00571207" w:rsidP="0076122D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Здравствуйте, ребята. Садитесь.</w:t>
      </w:r>
      <w:r w:rsidR="0076122D">
        <w:rPr>
          <w:rFonts w:ascii="Times New Roman CYR" w:hAnsi="Times New Roman CYR" w:cs="Times New Roman CYR"/>
        </w:rPr>
        <w:t xml:space="preserve"> Я </w:t>
      </w:r>
      <w:r>
        <w:rPr>
          <w:rFonts w:ascii="Times New Roman CYR" w:hAnsi="Times New Roman CYR" w:cs="Times New Roman CYR"/>
        </w:rPr>
        <w:t>приглашаю вас</w:t>
      </w:r>
      <w:r w:rsidR="0076122D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</w:rPr>
        <w:t xml:space="preserve"> посетить туристическое агентство «История тур». Добро пожаловать.  Я – ваш экскурсовод, вы – туристы. Наше туристическое агентство предлагает туры по государствам древнего Востока. Но я уверена что вы, изучая историю, уже побывали в некоторых из них.</w:t>
      </w:r>
    </w:p>
    <w:p w:rsidR="00571207" w:rsidRPr="0076122D" w:rsidRDefault="00571207" w:rsidP="0019261F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200"/>
        <w:rPr>
          <w:b/>
          <w:i/>
          <w:sz w:val="22"/>
        </w:rPr>
      </w:pPr>
      <w:r w:rsidRPr="0076122D">
        <w:rPr>
          <w:b/>
          <w:i/>
          <w:sz w:val="22"/>
        </w:rPr>
        <w:t>Ребята,  давайте вспомним,  с какими древними цивилизациями вы уже познакомились на предыдущих уроках истории?</w:t>
      </w:r>
    </w:p>
    <w:p w:rsidR="00571207" w:rsidRPr="0076122D" w:rsidRDefault="0019261F" w:rsidP="0076122D">
      <w:pPr>
        <w:pStyle w:val="ab"/>
        <w:autoSpaceDE w:val="0"/>
        <w:autoSpaceDN w:val="0"/>
        <w:adjustRightInd w:val="0"/>
        <w:spacing w:after="200"/>
        <w:ind w:left="405"/>
        <w:rPr>
          <w:b/>
          <w:i/>
          <w:sz w:val="22"/>
        </w:rPr>
      </w:pPr>
      <w:r w:rsidRPr="0076122D">
        <w:rPr>
          <w:b/>
          <w:i/>
          <w:sz w:val="22"/>
        </w:rPr>
        <w:t>(…)</w:t>
      </w:r>
    </w:p>
    <w:p w:rsidR="00571207" w:rsidRPr="0076122D" w:rsidRDefault="0019261F" w:rsidP="00571207">
      <w:pPr>
        <w:pStyle w:val="aa"/>
        <w:jc w:val="both"/>
        <w:rPr>
          <w:b/>
          <w:i/>
          <w:sz w:val="22"/>
        </w:rPr>
      </w:pPr>
      <w:r w:rsidRPr="0076122D">
        <w:rPr>
          <w:b/>
          <w:i/>
          <w:sz w:val="22"/>
        </w:rPr>
        <w:t>2</w:t>
      </w:r>
      <w:r w:rsidR="00571207" w:rsidRPr="0076122D">
        <w:rPr>
          <w:b/>
          <w:i/>
          <w:sz w:val="22"/>
        </w:rPr>
        <w:t>. Давайте вспомним, в каких именно древних государствах существовала письменность?</w:t>
      </w:r>
    </w:p>
    <w:p w:rsidR="00571207" w:rsidRPr="0076122D" w:rsidRDefault="00571207" w:rsidP="00571207">
      <w:pPr>
        <w:pStyle w:val="aa"/>
        <w:jc w:val="both"/>
        <w:rPr>
          <w:b/>
          <w:i/>
          <w:sz w:val="22"/>
        </w:rPr>
      </w:pPr>
    </w:p>
    <w:p w:rsidR="0019261F" w:rsidRPr="0076122D" w:rsidRDefault="00571207" w:rsidP="00571207">
      <w:pPr>
        <w:pStyle w:val="aa"/>
        <w:jc w:val="both"/>
        <w:rPr>
          <w:b/>
          <w:i/>
          <w:sz w:val="22"/>
        </w:rPr>
      </w:pPr>
      <w:r w:rsidRPr="0076122D">
        <w:rPr>
          <w:b/>
          <w:i/>
          <w:sz w:val="22"/>
        </w:rPr>
        <w:t>4. Перечислите, как называлась письменность</w:t>
      </w:r>
      <w:r w:rsidR="0019261F" w:rsidRPr="0076122D">
        <w:rPr>
          <w:b/>
          <w:i/>
          <w:sz w:val="22"/>
        </w:rPr>
        <w:t>:</w:t>
      </w:r>
    </w:p>
    <w:p w:rsidR="0019261F" w:rsidRPr="0076122D" w:rsidRDefault="0019261F" w:rsidP="00571207">
      <w:pPr>
        <w:pStyle w:val="aa"/>
        <w:jc w:val="both"/>
        <w:rPr>
          <w:b/>
          <w:i/>
          <w:sz w:val="22"/>
        </w:rPr>
      </w:pPr>
      <w:r w:rsidRPr="0076122D">
        <w:rPr>
          <w:b/>
          <w:i/>
          <w:sz w:val="22"/>
        </w:rPr>
        <w:t xml:space="preserve">- </w:t>
      </w:r>
      <w:r w:rsidR="00571207" w:rsidRPr="0076122D">
        <w:rPr>
          <w:b/>
          <w:i/>
          <w:sz w:val="22"/>
        </w:rPr>
        <w:t xml:space="preserve"> древних шумеров, </w:t>
      </w:r>
    </w:p>
    <w:p w:rsidR="0019261F" w:rsidRPr="0076122D" w:rsidRDefault="0019261F" w:rsidP="00571207">
      <w:pPr>
        <w:pStyle w:val="aa"/>
        <w:jc w:val="both"/>
        <w:rPr>
          <w:b/>
          <w:i/>
          <w:sz w:val="22"/>
        </w:rPr>
      </w:pPr>
      <w:r w:rsidRPr="0076122D">
        <w:rPr>
          <w:b/>
          <w:i/>
          <w:sz w:val="22"/>
        </w:rPr>
        <w:t xml:space="preserve">- </w:t>
      </w:r>
      <w:r w:rsidR="00571207" w:rsidRPr="0076122D">
        <w:rPr>
          <w:b/>
          <w:i/>
          <w:sz w:val="22"/>
        </w:rPr>
        <w:t xml:space="preserve">египтян, </w:t>
      </w:r>
    </w:p>
    <w:p w:rsidR="00571207" w:rsidRPr="0076122D" w:rsidRDefault="0019261F" w:rsidP="00571207">
      <w:pPr>
        <w:pStyle w:val="aa"/>
        <w:jc w:val="both"/>
        <w:rPr>
          <w:b/>
          <w:i/>
          <w:sz w:val="22"/>
        </w:rPr>
      </w:pPr>
      <w:r w:rsidRPr="0076122D">
        <w:rPr>
          <w:b/>
          <w:i/>
          <w:sz w:val="22"/>
        </w:rPr>
        <w:t>- финикийцев.</w:t>
      </w:r>
    </w:p>
    <w:p w:rsidR="00571207" w:rsidRPr="0076122D" w:rsidRDefault="00571207" w:rsidP="00571207">
      <w:pPr>
        <w:pStyle w:val="aa"/>
        <w:jc w:val="both"/>
        <w:rPr>
          <w:b/>
          <w:i/>
          <w:sz w:val="22"/>
        </w:rPr>
      </w:pPr>
    </w:p>
    <w:p w:rsidR="00571207" w:rsidRPr="0076122D" w:rsidRDefault="00571207" w:rsidP="00571207">
      <w:pPr>
        <w:pStyle w:val="aa"/>
        <w:jc w:val="both"/>
        <w:rPr>
          <w:b/>
          <w:i/>
          <w:sz w:val="22"/>
        </w:rPr>
      </w:pPr>
      <w:r w:rsidRPr="0076122D">
        <w:rPr>
          <w:b/>
          <w:i/>
          <w:sz w:val="22"/>
        </w:rPr>
        <w:t xml:space="preserve">5. Как вы считаете,  </w:t>
      </w:r>
      <w:r w:rsidR="0076122D" w:rsidRPr="0076122D">
        <w:rPr>
          <w:b/>
          <w:i/>
          <w:sz w:val="22"/>
        </w:rPr>
        <w:t>письменность,</w:t>
      </w:r>
      <w:r w:rsidRPr="0076122D">
        <w:rPr>
          <w:b/>
          <w:i/>
          <w:sz w:val="22"/>
        </w:rPr>
        <w:t xml:space="preserve"> какой древней цивилизации была самой легкой и упрощенной? </w:t>
      </w:r>
    </w:p>
    <w:p w:rsidR="00571207" w:rsidRPr="0076122D" w:rsidRDefault="00571207" w:rsidP="00571207">
      <w:pPr>
        <w:pStyle w:val="aa"/>
        <w:jc w:val="both"/>
        <w:rPr>
          <w:b/>
          <w:i/>
          <w:sz w:val="22"/>
        </w:rPr>
      </w:pPr>
    </w:p>
    <w:p w:rsidR="00571207" w:rsidRPr="0076122D" w:rsidRDefault="00571207" w:rsidP="00571207">
      <w:pPr>
        <w:pStyle w:val="aa"/>
        <w:jc w:val="both"/>
        <w:rPr>
          <w:b/>
          <w:i/>
          <w:sz w:val="22"/>
        </w:rPr>
      </w:pPr>
      <w:r w:rsidRPr="0076122D">
        <w:rPr>
          <w:b/>
          <w:i/>
          <w:sz w:val="22"/>
        </w:rPr>
        <w:t>6.</w:t>
      </w:r>
      <w:r w:rsidR="0076122D" w:rsidRPr="0076122D">
        <w:rPr>
          <w:b/>
          <w:i/>
          <w:sz w:val="22"/>
        </w:rPr>
        <w:t xml:space="preserve"> </w:t>
      </w:r>
      <w:r w:rsidRPr="0076122D">
        <w:rPr>
          <w:b/>
          <w:i/>
          <w:sz w:val="22"/>
        </w:rPr>
        <w:t>Какой материал использовался для письма в древних цивилизациях?</w:t>
      </w:r>
    </w:p>
    <w:p w:rsidR="00571207" w:rsidRPr="0076122D" w:rsidRDefault="00571207" w:rsidP="00571207">
      <w:pPr>
        <w:pStyle w:val="aa"/>
        <w:jc w:val="both"/>
        <w:rPr>
          <w:b/>
          <w:i/>
          <w:sz w:val="22"/>
        </w:rPr>
      </w:pPr>
    </w:p>
    <w:p w:rsidR="00571207" w:rsidRPr="0076122D" w:rsidRDefault="00571207" w:rsidP="00571207">
      <w:pPr>
        <w:pStyle w:val="aa"/>
        <w:jc w:val="both"/>
        <w:rPr>
          <w:b/>
          <w:i/>
          <w:sz w:val="22"/>
        </w:rPr>
      </w:pPr>
      <w:r w:rsidRPr="0076122D">
        <w:rPr>
          <w:b/>
          <w:i/>
          <w:sz w:val="22"/>
        </w:rPr>
        <w:t xml:space="preserve">7. Какими изобретениями прославили себя  </w:t>
      </w:r>
      <w:r w:rsidR="0019261F" w:rsidRPr="0076122D">
        <w:rPr>
          <w:b/>
          <w:i/>
          <w:sz w:val="22"/>
        </w:rPr>
        <w:t xml:space="preserve">эти </w:t>
      </w:r>
      <w:r w:rsidRPr="0076122D">
        <w:rPr>
          <w:b/>
          <w:i/>
          <w:sz w:val="22"/>
        </w:rPr>
        <w:t>цивилизации?</w:t>
      </w:r>
    </w:p>
    <w:p w:rsidR="00571207" w:rsidRPr="0076122D" w:rsidRDefault="00571207" w:rsidP="00571207">
      <w:pPr>
        <w:pStyle w:val="aa"/>
        <w:jc w:val="both"/>
        <w:rPr>
          <w:b/>
          <w:i/>
          <w:sz w:val="22"/>
        </w:rPr>
      </w:pPr>
    </w:p>
    <w:p w:rsidR="00571207" w:rsidRPr="0076122D" w:rsidRDefault="00571207" w:rsidP="0076122D">
      <w:pPr>
        <w:jc w:val="both"/>
        <w:rPr>
          <w:rFonts w:ascii="Times New Roman CYR" w:hAnsi="Times New Roman CYR" w:cs="Times New Roman CYR"/>
          <w:sz w:val="22"/>
        </w:rPr>
      </w:pPr>
      <w:r w:rsidRPr="0076122D">
        <w:rPr>
          <w:rFonts w:ascii="Times New Roman CYR" w:hAnsi="Times New Roman CYR" w:cs="Times New Roman CYR"/>
          <w:sz w:val="22"/>
        </w:rPr>
        <w:t xml:space="preserve">       Ну что ж, вы действительно побывали практически во всех государствах Древнего Востока. Но есть еще одна страна, в которой вы точно не были. Это Китай. </w:t>
      </w:r>
    </w:p>
    <w:p w:rsidR="00571207" w:rsidRPr="0076122D" w:rsidRDefault="00571207" w:rsidP="0076122D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2"/>
        </w:rPr>
      </w:pPr>
      <w:r w:rsidRPr="0076122D">
        <w:rPr>
          <w:sz w:val="22"/>
        </w:rPr>
        <w:t xml:space="preserve">С помощью машины времени мы перенесемся в далекую и загадочную страну. Вам предстоит сегодня знакомство с природой, с традициями, культурой, достижениями и открытиями этого древнего народа. Все впечатления мы с вами будем заносить в «маршрутный лист», который лежит у вас на столе. </w:t>
      </w:r>
      <w:r w:rsidRPr="0076122D">
        <w:rPr>
          <w:rFonts w:ascii="Times New Roman CYR" w:hAnsi="Times New Roman CYR" w:cs="Times New Roman CYR"/>
          <w:sz w:val="22"/>
        </w:rPr>
        <w:t xml:space="preserve">Давайте его подпишем (отметьте свою фамилию и имя). </w:t>
      </w:r>
    </w:p>
    <w:p w:rsidR="00571207" w:rsidRPr="0076122D" w:rsidRDefault="00571207" w:rsidP="0076122D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</w:rPr>
        <w:t xml:space="preserve">       </w:t>
      </w:r>
      <w:r w:rsidRPr="0076122D">
        <w:rPr>
          <w:rFonts w:ascii="Times New Roman CYR" w:hAnsi="Times New Roman CYR" w:cs="Times New Roman CYR"/>
          <w:sz w:val="22"/>
        </w:rPr>
        <w:t xml:space="preserve">А ещё возьмём с собой в дорогу небольшой багаж. Обратите внимание, он перед вами: это компас, фарфоровая чашка, зелёный чай и шёлк. Как вы думаете, почему именно этот набор я вам предлагаю взять с собой? </w:t>
      </w:r>
    </w:p>
    <w:p w:rsidR="00571207" w:rsidRDefault="00571207" w:rsidP="00571207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(…)</w:t>
      </w:r>
    </w:p>
    <w:p w:rsidR="00571207" w:rsidRPr="0076122D" w:rsidRDefault="00571207" w:rsidP="00571207">
      <w:pPr>
        <w:rPr>
          <w:i/>
          <w:sz w:val="22"/>
        </w:rPr>
      </w:pPr>
      <w:r w:rsidRPr="0076122D">
        <w:rPr>
          <w:rFonts w:ascii="Times New Roman CYR" w:hAnsi="Times New Roman CYR" w:cs="Times New Roman CYR"/>
          <w:sz w:val="22"/>
        </w:rPr>
        <w:t>Ну что же, версий прозвучало много, а вот кто из вас был ближе всего к правильному ответу, мы увидим чуть позже.</w:t>
      </w:r>
    </w:p>
    <w:p w:rsidR="00571207" w:rsidRDefault="00571207" w:rsidP="00571207">
      <w:pPr>
        <w:rPr>
          <w:b/>
          <w:i/>
        </w:rPr>
      </w:pPr>
      <w:r w:rsidRPr="00054427">
        <w:rPr>
          <w:b/>
          <w:i/>
        </w:rPr>
        <w:t xml:space="preserve"> </w:t>
      </w:r>
      <w:r>
        <w:rPr>
          <w:b/>
          <w:i/>
        </w:rPr>
        <w:t xml:space="preserve">     </w:t>
      </w:r>
    </w:p>
    <w:p w:rsidR="00571207" w:rsidRPr="0076122D" w:rsidRDefault="00571207" w:rsidP="0019261F">
      <w:pPr>
        <w:rPr>
          <w:sz w:val="22"/>
        </w:rPr>
      </w:pPr>
      <w:r w:rsidRPr="0076122D">
        <w:rPr>
          <w:sz w:val="22"/>
        </w:rPr>
        <w:t>Итак, ребята, садитесь поудобнее, мы отправляемся в путь.</w:t>
      </w:r>
    </w:p>
    <w:p w:rsidR="0019261F" w:rsidRPr="0019261F" w:rsidRDefault="0019261F" w:rsidP="0019261F"/>
    <w:p w:rsidR="00571207" w:rsidRDefault="00571207" w:rsidP="00571207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  <w:r w:rsidRPr="00FE6C2D">
        <w:rPr>
          <w:b/>
          <w:bCs/>
        </w:rPr>
        <w:t xml:space="preserve">3. </w:t>
      </w:r>
      <w:r w:rsidRPr="00FE6C2D">
        <w:rPr>
          <w:rFonts w:ascii="Times New Roman CYR" w:hAnsi="Times New Roman CYR" w:cs="Times New Roman CYR"/>
          <w:b/>
          <w:bCs/>
        </w:rPr>
        <w:t>Изучение новой темы</w:t>
      </w:r>
    </w:p>
    <w:p w:rsidR="00571207" w:rsidRPr="0076122D" w:rsidRDefault="00571207" w:rsidP="00571207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i/>
          <w:sz w:val="22"/>
        </w:rPr>
      </w:pPr>
      <w:r w:rsidRPr="0076122D">
        <w:rPr>
          <w:rFonts w:ascii="Times New Roman CYR" w:hAnsi="Times New Roman CYR" w:cs="Times New Roman CYR"/>
          <w:b/>
          <w:bCs/>
          <w:i/>
          <w:sz w:val="22"/>
        </w:rPr>
        <w:t>А какое же путешествие без карты? Обратите внимание, карта есть в ваших маршрутных листах</w:t>
      </w:r>
      <w:r w:rsidR="0019261F" w:rsidRPr="0076122D">
        <w:rPr>
          <w:rFonts w:ascii="Times New Roman CYR" w:hAnsi="Times New Roman CYR" w:cs="Times New Roman CYR"/>
          <w:b/>
          <w:bCs/>
          <w:i/>
          <w:sz w:val="22"/>
        </w:rPr>
        <w:t>.</w:t>
      </w:r>
    </w:p>
    <w:p w:rsidR="0019261F" w:rsidRPr="0076122D" w:rsidRDefault="0019261F" w:rsidP="00571207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Cs/>
          <w:i/>
          <w:sz w:val="22"/>
        </w:rPr>
      </w:pPr>
      <w:r w:rsidRPr="0076122D">
        <w:rPr>
          <w:rFonts w:ascii="Times New Roman CYR" w:hAnsi="Times New Roman CYR" w:cs="Times New Roman CYR"/>
          <w:b/>
          <w:bCs/>
          <w:i/>
          <w:sz w:val="22"/>
        </w:rPr>
        <w:t>Ответьте на вопросы:</w:t>
      </w:r>
    </w:p>
    <w:p w:rsidR="00571207" w:rsidRPr="0076122D" w:rsidRDefault="00571207" w:rsidP="00571207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Cs/>
          <w:sz w:val="22"/>
        </w:rPr>
      </w:pPr>
      <w:r w:rsidRPr="0076122D">
        <w:rPr>
          <w:b/>
          <w:bCs/>
          <w:i/>
          <w:sz w:val="22"/>
        </w:rPr>
        <w:t xml:space="preserve">- </w:t>
      </w:r>
      <w:r w:rsidRPr="0076122D">
        <w:rPr>
          <w:rFonts w:ascii="Times New Roman CYR" w:hAnsi="Times New Roman CYR" w:cs="Times New Roman CYR"/>
          <w:b/>
          <w:bCs/>
          <w:i/>
          <w:sz w:val="22"/>
        </w:rPr>
        <w:t>На каком материке находится государство Китай?</w:t>
      </w:r>
      <w:r w:rsidRPr="0076122D">
        <w:rPr>
          <w:rFonts w:ascii="Times New Roman CYR" w:hAnsi="Times New Roman CYR" w:cs="Times New Roman CYR"/>
          <w:bCs/>
          <w:sz w:val="22"/>
        </w:rPr>
        <w:t xml:space="preserve"> </w:t>
      </w:r>
      <w:r w:rsidRPr="0076122D">
        <w:rPr>
          <w:rFonts w:ascii="Times New Roman CYR" w:hAnsi="Times New Roman CYR" w:cs="Times New Roman CYR"/>
          <w:b/>
          <w:bCs/>
          <w:i/>
          <w:sz w:val="22"/>
        </w:rPr>
        <w:t>(Евразия)</w:t>
      </w:r>
    </w:p>
    <w:p w:rsidR="00571207" w:rsidRPr="0076122D" w:rsidRDefault="00571207" w:rsidP="00571207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Cs/>
          <w:sz w:val="22"/>
        </w:rPr>
      </w:pPr>
      <w:r w:rsidRPr="0076122D">
        <w:rPr>
          <w:b/>
          <w:bCs/>
          <w:i/>
          <w:sz w:val="22"/>
        </w:rPr>
        <w:t xml:space="preserve">- </w:t>
      </w:r>
      <w:r w:rsidRPr="0076122D">
        <w:rPr>
          <w:rFonts w:ascii="Times New Roman CYR" w:hAnsi="Times New Roman CYR" w:cs="Times New Roman CYR"/>
          <w:b/>
          <w:bCs/>
          <w:i/>
          <w:sz w:val="22"/>
        </w:rPr>
        <w:t>В какой его части?</w:t>
      </w:r>
      <w:r w:rsidRPr="0076122D">
        <w:rPr>
          <w:rFonts w:ascii="Times New Roman CYR" w:hAnsi="Times New Roman CYR" w:cs="Times New Roman CYR"/>
          <w:bCs/>
          <w:sz w:val="22"/>
        </w:rPr>
        <w:t xml:space="preserve"> </w:t>
      </w:r>
      <w:r w:rsidRPr="0076122D">
        <w:rPr>
          <w:rFonts w:ascii="Times New Roman CYR" w:hAnsi="Times New Roman CYR" w:cs="Times New Roman CYR"/>
          <w:b/>
          <w:bCs/>
          <w:i/>
          <w:sz w:val="22"/>
        </w:rPr>
        <w:t>(На восточной)</w:t>
      </w:r>
    </w:p>
    <w:p w:rsidR="00571207" w:rsidRPr="0076122D" w:rsidRDefault="00571207" w:rsidP="00571207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Cs/>
          <w:sz w:val="22"/>
        </w:rPr>
      </w:pPr>
      <w:r w:rsidRPr="0076122D">
        <w:rPr>
          <w:rFonts w:ascii="Times New Roman CYR" w:hAnsi="Times New Roman CYR" w:cs="Times New Roman CYR"/>
          <w:b/>
          <w:bCs/>
          <w:i/>
          <w:sz w:val="22"/>
        </w:rPr>
        <w:t>- Какие две большие реки протекают по территории Китая?</w:t>
      </w:r>
      <w:r w:rsidRPr="0076122D">
        <w:rPr>
          <w:rFonts w:ascii="Times New Roman CYR" w:hAnsi="Times New Roman CYR" w:cs="Times New Roman CYR"/>
          <w:bCs/>
          <w:sz w:val="22"/>
        </w:rPr>
        <w:t xml:space="preserve"> </w:t>
      </w:r>
      <w:r w:rsidRPr="0076122D">
        <w:rPr>
          <w:rFonts w:ascii="Times New Roman CYR" w:hAnsi="Times New Roman CYR" w:cs="Times New Roman CYR"/>
          <w:b/>
          <w:bCs/>
          <w:i/>
          <w:sz w:val="22"/>
        </w:rPr>
        <w:t>(</w:t>
      </w:r>
      <w:r w:rsidRPr="0076122D">
        <w:rPr>
          <w:rFonts w:ascii="Times New Roman CYR" w:hAnsi="Times New Roman CYR" w:cs="Times New Roman CYR"/>
          <w:b/>
          <w:i/>
          <w:sz w:val="22"/>
          <w:highlight w:val="white"/>
        </w:rPr>
        <w:t>Хуанхэ и Янцзы</w:t>
      </w:r>
      <w:r w:rsidRPr="0076122D">
        <w:rPr>
          <w:rFonts w:ascii="Times New Roman CYR" w:hAnsi="Times New Roman CYR" w:cs="Times New Roman CYR"/>
          <w:b/>
          <w:i/>
          <w:sz w:val="22"/>
        </w:rPr>
        <w:t>)</w:t>
      </w:r>
      <w:r w:rsidRPr="0076122D">
        <w:rPr>
          <w:rFonts w:ascii="Times New Roman CYR" w:hAnsi="Times New Roman CYR" w:cs="Times New Roman CYR"/>
          <w:bCs/>
          <w:sz w:val="22"/>
        </w:rPr>
        <w:t xml:space="preserve"> </w:t>
      </w:r>
    </w:p>
    <w:p w:rsidR="0019261F" w:rsidRPr="0076122D" w:rsidRDefault="00571207" w:rsidP="0076122D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Cs/>
          <w:sz w:val="22"/>
        </w:rPr>
      </w:pPr>
      <w:r w:rsidRPr="0076122D">
        <w:rPr>
          <w:rFonts w:ascii="Times New Roman CYR" w:hAnsi="Times New Roman CYR" w:cs="Times New Roman CYR"/>
          <w:b/>
          <w:bCs/>
          <w:i/>
          <w:sz w:val="22"/>
        </w:rPr>
        <w:t>- Какие горы здесь простираются?</w:t>
      </w:r>
      <w:r w:rsidRPr="0076122D">
        <w:rPr>
          <w:rFonts w:ascii="Times New Roman CYR" w:hAnsi="Times New Roman CYR" w:cs="Times New Roman CYR"/>
          <w:bCs/>
          <w:sz w:val="22"/>
        </w:rPr>
        <w:t xml:space="preserve"> </w:t>
      </w:r>
      <w:r w:rsidRPr="0076122D">
        <w:rPr>
          <w:rFonts w:ascii="Times New Roman CYR" w:hAnsi="Times New Roman CYR" w:cs="Times New Roman CYR"/>
          <w:b/>
          <w:bCs/>
          <w:i/>
          <w:sz w:val="22"/>
        </w:rPr>
        <w:t>(</w:t>
      </w:r>
      <w:r w:rsidRPr="0076122D">
        <w:rPr>
          <w:rFonts w:ascii="Times New Roman CYR" w:hAnsi="Times New Roman CYR" w:cs="Times New Roman CYR"/>
          <w:b/>
          <w:i/>
          <w:sz w:val="22"/>
          <w:highlight w:val="white"/>
        </w:rPr>
        <w:t>Тибет</w:t>
      </w:r>
      <w:r w:rsidRPr="0076122D">
        <w:rPr>
          <w:rFonts w:ascii="Times New Roman CYR" w:hAnsi="Times New Roman CYR" w:cs="Times New Roman CYR"/>
          <w:b/>
          <w:i/>
          <w:sz w:val="22"/>
        </w:rPr>
        <w:t>)</w:t>
      </w:r>
    </w:p>
    <w:p w:rsidR="009B220C" w:rsidRPr="0076122D" w:rsidRDefault="00571207" w:rsidP="00571207">
      <w:pPr>
        <w:pStyle w:val="aa"/>
        <w:jc w:val="both"/>
        <w:rPr>
          <w:sz w:val="22"/>
        </w:rPr>
      </w:pPr>
      <w:r w:rsidRPr="0076122D">
        <w:rPr>
          <w:sz w:val="22"/>
        </w:rPr>
        <w:t>Древний Китай сказочная и экзотическая страна, которая располагалась в Восточной Азии. Во 3-2 тыс. до н.э. в долин</w:t>
      </w:r>
      <w:r w:rsidR="009B220C" w:rsidRPr="0076122D">
        <w:rPr>
          <w:sz w:val="22"/>
        </w:rPr>
        <w:t>ах</w:t>
      </w:r>
      <w:r w:rsidRPr="0076122D">
        <w:rPr>
          <w:sz w:val="22"/>
        </w:rPr>
        <w:t xml:space="preserve"> двух великих рек Хуанхэ   (</w:t>
      </w:r>
      <w:r w:rsidR="0019261F" w:rsidRPr="0076122D">
        <w:rPr>
          <w:sz w:val="22"/>
        </w:rPr>
        <w:t xml:space="preserve">что означает </w:t>
      </w:r>
      <w:r w:rsidRPr="0076122D">
        <w:rPr>
          <w:sz w:val="22"/>
        </w:rPr>
        <w:t>Желтая река)</w:t>
      </w:r>
      <w:r w:rsidR="0019261F" w:rsidRPr="0076122D">
        <w:rPr>
          <w:rFonts w:ascii="Times New Roman CYR" w:hAnsi="Times New Roman CYR" w:cs="Times New Roman CYR"/>
          <w:sz w:val="22"/>
          <w:highlight w:val="white"/>
        </w:rPr>
        <w:t>, ведь</w:t>
      </w:r>
      <w:r w:rsidRPr="0076122D">
        <w:rPr>
          <w:rFonts w:ascii="Times New Roman CYR" w:hAnsi="Times New Roman CYR" w:cs="Times New Roman CYR"/>
          <w:sz w:val="22"/>
          <w:highlight w:val="white"/>
        </w:rPr>
        <w:t xml:space="preserve"> Хуанхэ действительно желтоватого цвета, потому что несёт с собой много жёлтой глины</w:t>
      </w:r>
      <w:r w:rsidRPr="0076122D">
        <w:rPr>
          <w:sz w:val="22"/>
        </w:rPr>
        <w:t xml:space="preserve">  и Янзцы (</w:t>
      </w:r>
      <w:r w:rsidR="0019261F" w:rsidRPr="0076122D">
        <w:rPr>
          <w:sz w:val="22"/>
        </w:rPr>
        <w:t xml:space="preserve">что означает </w:t>
      </w:r>
      <w:r w:rsidRPr="0076122D">
        <w:rPr>
          <w:sz w:val="22"/>
        </w:rPr>
        <w:t xml:space="preserve">Голубая река) были наиболее пригодны для человеческой жизни, там и возникли первые городские  поселения, так и было положено начало древнекитайской цивилизации. </w:t>
      </w:r>
    </w:p>
    <w:p w:rsidR="009B220C" w:rsidRPr="0076122D" w:rsidRDefault="009B220C" w:rsidP="00571207">
      <w:pPr>
        <w:pStyle w:val="aa"/>
        <w:jc w:val="both"/>
        <w:rPr>
          <w:sz w:val="22"/>
        </w:rPr>
      </w:pPr>
    </w:p>
    <w:p w:rsidR="00571207" w:rsidRPr="0076122D" w:rsidRDefault="00571207" w:rsidP="00571207">
      <w:pPr>
        <w:pStyle w:val="aa"/>
        <w:jc w:val="both"/>
        <w:rPr>
          <w:sz w:val="22"/>
        </w:rPr>
      </w:pPr>
      <w:r w:rsidRPr="0076122D">
        <w:rPr>
          <w:sz w:val="22"/>
        </w:rPr>
        <w:t>Городские поселения со временем превратились в города – государства, враждовавшие и воевавшие друг с другом. В течение нескольких столетий непрекращающихся войн все китайские земли были объединены в единое государство. Правила этим государством импер</w:t>
      </w:r>
      <w:r w:rsidR="009B220C" w:rsidRPr="0076122D">
        <w:rPr>
          <w:sz w:val="22"/>
        </w:rPr>
        <w:t>атор</w:t>
      </w:r>
      <w:r w:rsidRPr="0076122D">
        <w:rPr>
          <w:sz w:val="22"/>
        </w:rPr>
        <w:t xml:space="preserve"> Цинь. </w:t>
      </w:r>
      <w:r w:rsidR="009B220C" w:rsidRPr="0076122D">
        <w:rPr>
          <w:sz w:val="22"/>
        </w:rPr>
        <w:t>Он</w:t>
      </w:r>
      <w:r w:rsidRPr="0076122D">
        <w:rPr>
          <w:sz w:val="22"/>
        </w:rPr>
        <w:t xml:space="preserve"> вошел в историю как Цинь Шихуанди – «первый император Цинь». Он называл себя Сыном Неба, а империя управляемая им получила название Поднебесной. Такое название означало, что империя находиться под покровительством неба.  </w:t>
      </w:r>
    </w:p>
    <w:p w:rsidR="009B220C" w:rsidRPr="0076122D" w:rsidRDefault="0076122D" w:rsidP="0076122D">
      <w:pPr>
        <w:tabs>
          <w:tab w:val="left" w:pos="576"/>
        </w:tabs>
        <w:autoSpaceDE w:val="0"/>
        <w:autoSpaceDN w:val="0"/>
        <w:adjustRightInd w:val="0"/>
        <w:spacing w:before="24" w:after="200"/>
        <w:ind w:right="403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2"/>
          <w:highlight w:val="white"/>
        </w:rPr>
      </w:pPr>
      <w:r w:rsidRPr="0076122D">
        <w:rPr>
          <w:rFonts w:ascii="Times New Roman CYR" w:hAnsi="Times New Roman CYR" w:cs="Times New Roman CYR"/>
          <w:b/>
          <w:bCs/>
          <w:i/>
          <w:iCs/>
          <w:color w:val="000000"/>
          <w:sz w:val="22"/>
          <w:highlight w:val="white"/>
        </w:rPr>
        <w:t xml:space="preserve">   </w:t>
      </w:r>
    </w:p>
    <w:p w:rsidR="009B220C" w:rsidRPr="0076122D" w:rsidRDefault="009B220C" w:rsidP="0076122D">
      <w:pPr>
        <w:tabs>
          <w:tab w:val="left" w:pos="576"/>
        </w:tabs>
        <w:autoSpaceDE w:val="0"/>
        <w:autoSpaceDN w:val="0"/>
        <w:adjustRightInd w:val="0"/>
        <w:spacing w:before="24" w:after="200"/>
        <w:ind w:right="403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2"/>
          <w:highlight w:val="white"/>
        </w:rPr>
      </w:pPr>
      <w:r w:rsidRPr="0076122D">
        <w:rPr>
          <w:rFonts w:ascii="Times New Roman CYR" w:hAnsi="Times New Roman CYR" w:cs="Times New Roman CYR"/>
          <w:b/>
          <w:bCs/>
          <w:i/>
          <w:iCs/>
          <w:color w:val="000000"/>
          <w:sz w:val="22"/>
          <w:highlight w:val="white"/>
        </w:rPr>
        <w:t xml:space="preserve">  Природные условия Китая</w:t>
      </w:r>
    </w:p>
    <w:p w:rsidR="009B220C" w:rsidRPr="0076122D" w:rsidRDefault="009B220C" w:rsidP="0076122D">
      <w:pPr>
        <w:tabs>
          <w:tab w:val="left" w:pos="576"/>
        </w:tabs>
        <w:autoSpaceDE w:val="0"/>
        <w:autoSpaceDN w:val="0"/>
        <w:adjustRightInd w:val="0"/>
        <w:spacing w:before="24" w:after="200"/>
        <w:ind w:right="403"/>
        <w:jc w:val="both"/>
        <w:rPr>
          <w:rFonts w:ascii="Times New Roman CYR" w:hAnsi="Times New Roman CYR" w:cs="Times New Roman CYR"/>
          <w:color w:val="000000"/>
          <w:spacing w:val="-2"/>
          <w:sz w:val="22"/>
          <w:highlight w:val="white"/>
        </w:rPr>
      </w:pPr>
      <w:r w:rsidRPr="0076122D">
        <w:rPr>
          <w:rFonts w:ascii="Times New Roman CYR" w:hAnsi="Times New Roman CYR" w:cs="Times New Roman CYR"/>
          <w:color w:val="000000"/>
          <w:sz w:val="22"/>
          <w:highlight w:val="white"/>
        </w:rPr>
        <w:t xml:space="preserve">В бассейне Хуанхэ в те далекие времена обитали животные жаркого пояса: слоны, носороги, буйволы, тигры, антилопы, леопарды. Местность была покрыта широколиственными лесами, бамбуковыми зарослями, болотами и озерами и отличалась жарким, влажным климатом. Осадки выпадали нерегулярно: чрезмерные ливни сменялись засухами. </w:t>
      </w:r>
    </w:p>
    <w:p w:rsidR="00571207" w:rsidRPr="0076122D" w:rsidRDefault="00F23449" w:rsidP="00571207">
      <w:pPr>
        <w:pStyle w:val="aa"/>
        <w:jc w:val="both"/>
        <w:rPr>
          <w:b/>
          <w:i/>
          <w:sz w:val="36"/>
          <w:szCs w:val="40"/>
        </w:rPr>
      </w:pPr>
      <w:r w:rsidRPr="0076122D">
        <w:rPr>
          <w:b/>
          <w:i/>
          <w:sz w:val="36"/>
          <w:szCs w:val="40"/>
        </w:rPr>
        <w:t xml:space="preserve">- </w:t>
      </w:r>
      <w:r w:rsidRPr="0076122D">
        <w:rPr>
          <w:b/>
          <w:i/>
          <w:sz w:val="22"/>
        </w:rPr>
        <w:t>Впишите в наш маршрутный лист названия рек в долинах которых располагалась цивилизация древнего Китая</w:t>
      </w:r>
      <w:r w:rsidRPr="0076122D">
        <w:rPr>
          <w:b/>
          <w:i/>
          <w:sz w:val="36"/>
          <w:szCs w:val="40"/>
        </w:rPr>
        <w:t>.</w:t>
      </w:r>
    </w:p>
    <w:p w:rsidR="0019261F" w:rsidRPr="00F23449" w:rsidRDefault="0019261F" w:rsidP="00571207">
      <w:pPr>
        <w:pStyle w:val="aa"/>
        <w:jc w:val="both"/>
        <w:rPr>
          <w:sz w:val="40"/>
          <w:szCs w:val="40"/>
        </w:rPr>
      </w:pPr>
    </w:p>
    <w:p w:rsidR="00F23449" w:rsidRPr="0076122D" w:rsidRDefault="00F23449">
      <w:pPr>
        <w:rPr>
          <w:sz w:val="22"/>
        </w:rPr>
      </w:pPr>
      <w:r w:rsidRPr="0076122D">
        <w:rPr>
          <w:b/>
          <w:i/>
          <w:sz w:val="22"/>
        </w:rPr>
        <w:t xml:space="preserve">- </w:t>
      </w:r>
      <w:r w:rsidRPr="0076122D">
        <w:rPr>
          <w:rFonts w:ascii="Times New Roman CYR" w:hAnsi="Times New Roman CYR" w:cs="Times New Roman CYR"/>
          <w:b/>
          <w:bCs/>
          <w:i/>
          <w:sz w:val="22"/>
        </w:rPr>
        <w:t>Какие горы здесь простираются?</w:t>
      </w:r>
      <w:r w:rsidRPr="0076122D">
        <w:rPr>
          <w:rFonts w:ascii="Times New Roman CYR" w:hAnsi="Times New Roman CYR" w:cs="Times New Roman CYR"/>
          <w:bCs/>
          <w:sz w:val="22"/>
        </w:rPr>
        <w:t xml:space="preserve"> (Тибет)</w:t>
      </w:r>
    </w:p>
    <w:p w:rsidR="00F23449" w:rsidRDefault="00F23449" w:rsidP="00F23449"/>
    <w:p w:rsidR="00F23449" w:rsidRPr="00496043" w:rsidRDefault="00F23449" w:rsidP="0076122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iCs/>
          <w:u w:val="single"/>
        </w:rPr>
      </w:pPr>
      <w:r w:rsidRPr="00496043">
        <w:rPr>
          <w:b/>
          <w:bCs/>
          <w:iCs/>
          <w:u w:val="single"/>
        </w:rPr>
        <w:t xml:space="preserve">- </w:t>
      </w:r>
      <w:r w:rsidRPr="00496043">
        <w:rPr>
          <w:rFonts w:ascii="Times New Roman CYR" w:hAnsi="Times New Roman CYR" w:cs="Times New Roman CYR"/>
          <w:b/>
          <w:bCs/>
          <w:iCs/>
          <w:u w:val="single"/>
        </w:rPr>
        <w:t xml:space="preserve">Ну что ж а теперь мы отправимся в гости к одному из жителей этой страны, посмотрим как здесь живут люди, чем занимаются, интересуются. </w:t>
      </w:r>
    </w:p>
    <w:p w:rsidR="00270FCD" w:rsidRDefault="00F23449" w:rsidP="0076122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</w:rPr>
        <w:t>Вот и дом, вот и его хозяин, это мудрец Конфуций приглашает нас в гости. Он основатель религии Китая – конфуцианства, очень умный человек, его в Китае знает каждый</w:t>
      </w:r>
      <w:r w:rsidRPr="00345CA5">
        <w:rPr>
          <w:rFonts w:ascii="Times New Roman CYR" w:hAnsi="Times New Roman CYR" w:cs="Times New Roman CYR"/>
          <w:i/>
        </w:rPr>
        <w:t>…(рассказ о Конфуции).</w:t>
      </w:r>
    </w:p>
    <w:p w:rsidR="00F23449" w:rsidRPr="0076122D" w:rsidRDefault="00270FCD" w:rsidP="00F23449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i/>
        </w:rPr>
      </w:pPr>
      <w:r w:rsidRPr="0019261F">
        <w:rPr>
          <w:rFonts w:ascii="Times New Roman CYR" w:hAnsi="Times New Roman CYR" w:cs="Times New Roman CYR"/>
          <w:b/>
          <w:i/>
        </w:rPr>
        <w:t>Прошу вас прочитать его биографию.</w:t>
      </w:r>
    </w:p>
    <w:p w:rsidR="00F23449" w:rsidRPr="0076122D" w:rsidRDefault="00F23449" w:rsidP="00F23449">
      <w:pPr>
        <w:pStyle w:val="aa"/>
        <w:jc w:val="center"/>
        <w:rPr>
          <w:b/>
        </w:rPr>
      </w:pPr>
      <w:r w:rsidRPr="0076122D">
        <w:rPr>
          <w:b/>
        </w:rPr>
        <w:t>Конфуций (Кун Цю) (551 - 479 гг. до н.э.)</w:t>
      </w:r>
    </w:p>
    <w:p w:rsidR="0076122D" w:rsidRPr="0076122D" w:rsidRDefault="0076122D" w:rsidP="00F23449">
      <w:pPr>
        <w:pStyle w:val="aa"/>
        <w:jc w:val="center"/>
        <w:rPr>
          <w:b/>
        </w:rPr>
      </w:pPr>
    </w:p>
    <w:p w:rsidR="00F23449" w:rsidRPr="0076122D" w:rsidRDefault="00F23449" w:rsidP="00F23449">
      <w:pPr>
        <w:pStyle w:val="aa"/>
        <w:jc w:val="both"/>
        <w:rPr>
          <w:sz w:val="22"/>
        </w:rPr>
      </w:pPr>
      <w:r w:rsidRPr="0076122D">
        <w:rPr>
          <w:sz w:val="22"/>
        </w:rPr>
        <w:t>Конфуций родился в городе Лу в благородной, но обедневшей семье, аристократов, чиновников и военных. Поэтому его жизнь была наполнена лишеньями и одновременно страстным желанием пробиться и стать достойным и  уважаемым членом общества.</w:t>
      </w:r>
    </w:p>
    <w:p w:rsidR="00F23449" w:rsidRPr="0076122D" w:rsidRDefault="00F23449" w:rsidP="00F23449">
      <w:pPr>
        <w:pStyle w:val="aa"/>
        <w:jc w:val="both"/>
        <w:rPr>
          <w:sz w:val="22"/>
        </w:rPr>
      </w:pPr>
      <w:r w:rsidRPr="0076122D">
        <w:rPr>
          <w:sz w:val="22"/>
        </w:rPr>
        <w:t>Его отличало жадное стремление к знаниям. Юноша много читал и старался приобрести любые книги, какие только ему удавалось найти. Книг в то время было немного, они писались на кусках дерева бамбука или шелке. В первую очередь его интересовали традиции и религии Китая, древняя история и литература.</w:t>
      </w:r>
    </w:p>
    <w:p w:rsidR="00F23449" w:rsidRPr="0076122D" w:rsidRDefault="00F23449" w:rsidP="00F23449">
      <w:pPr>
        <w:pStyle w:val="aa"/>
        <w:jc w:val="both"/>
        <w:rPr>
          <w:sz w:val="22"/>
        </w:rPr>
      </w:pPr>
      <w:r w:rsidRPr="0076122D">
        <w:rPr>
          <w:sz w:val="22"/>
        </w:rPr>
        <w:lastRenderedPageBreak/>
        <w:t>Конфуций много учился и в 22 года начал обучать сам, вскоре прославившись как один из лучших педагогов Китая. В школе Конфуция дети изучали четыре дисциплины: мораль, язык, политику и литературу.</w:t>
      </w:r>
    </w:p>
    <w:p w:rsidR="00F23449" w:rsidRPr="0076122D" w:rsidRDefault="00F23449" w:rsidP="00F23449">
      <w:pPr>
        <w:pStyle w:val="aa"/>
        <w:jc w:val="both"/>
        <w:rPr>
          <w:sz w:val="22"/>
        </w:rPr>
      </w:pPr>
      <w:r w:rsidRPr="0076122D">
        <w:rPr>
          <w:sz w:val="22"/>
        </w:rPr>
        <w:t>В 50 лет Конфуций начал политическую деятельность и вскоре занял высокое положение. Но какое - то время спустя ему пришлось уйти со службы из-за интриг. После этого он путешествовал в течение 13 лет по Китаю, но так и не нашел применения своим способностям и идеям. В дальнейшем он уже вернулся на службу и большую часть жизни занимался тем, что преподавал и служил домашним учителем детей в семьях знатных господ и официальных лиц.</w:t>
      </w:r>
    </w:p>
    <w:p w:rsidR="00270FCD" w:rsidRPr="0076122D" w:rsidRDefault="00F23449" w:rsidP="00F23449">
      <w:pPr>
        <w:pStyle w:val="aa"/>
        <w:jc w:val="both"/>
        <w:rPr>
          <w:sz w:val="22"/>
        </w:rPr>
      </w:pPr>
      <w:r w:rsidRPr="0076122D">
        <w:rPr>
          <w:sz w:val="22"/>
        </w:rPr>
        <w:t xml:space="preserve">Последние годы Конфуций провел, записывая свои мысли. Изречения было собраны в литературный сборник, получивший название </w:t>
      </w:r>
      <w:r w:rsidRPr="0076122D">
        <w:rPr>
          <w:b/>
          <w:sz w:val="22"/>
        </w:rPr>
        <w:t xml:space="preserve">«Аналекты Конфуция». </w:t>
      </w:r>
      <w:r w:rsidRPr="0076122D">
        <w:rPr>
          <w:sz w:val="22"/>
        </w:rPr>
        <w:t>Несколько изречений, например: « Не причиняй другим то, что они могут причинить тебе», «Не забывай прошлого, оно учитель будущего».</w:t>
      </w:r>
    </w:p>
    <w:p w:rsidR="00270FCD" w:rsidRPr="0076122D" w:rsidRDefault="00270FCD" w:rsidP="00270FCD">
      <w:pPr>
        <w:pStyle w:val="aa"/>
        <w:jc w:val="center"/>
        <w:rPr>
          <w:b/>
        </w:rPr>
      </w:pPr>
      <w:r w:rsidRPr="0076122D">
        <w:rPr>
          <w:b/>
        </w:rPr>
        <w:t>Вопросы:</w:t>
      </w:r>
    </w:p>
    <w:p w:rsidR="00270FCD" w:rsidRPr="0076122D" w:rsidRDefault="00270FCD" w:rsidP="00270FCD">
      <w:pPr>
        <w:pStyle w:val="aa"/>
        <w:rPr>
          <w:b/>
          <w:sz w:val="22"/>
        </w:rPr>
      </w:pPr>
    </w:p>
    <w:p w:rsidR="00270FCD" w:rsidRPr="0076122D" w:rsidRDefault="00270FCD" w:rsidP="00270FCD">
      <w:pPr>
        <w:pStyle w:val="aa"/>
        <w:rPr>
          <w:b/>
          <w:i/>
          <w:sz w:val="22"/>
        </w:rPr>
      </w:pPr>
      <w:r w:rsidRPr="0076122D">
        <w:rPr>
          <w:b/>
          <w:i/>
          <w:sz w:val="22"/>
        </w:rPr>
        <w:t>1. Из какой семьи на самом деле происходил Конфуций?</w:t>
      </w:r>
    </w:p>
    <w:p w:rsidR="00270FCD" w:rsidRPr="0076122D" w:rsidRDefault="00270FCD" w:rsidP="00270FCD">
      <w:pPr>
        <w:pStyle w:val="aa"/>
        <w:rPr>
          <w:b/>
          <w:i/>
          <w:sz w:val="22"/>
        </w:rPr>
      </w:pPr>
      <w:r w:rsidRPr="0076122D">
        <w:rPr>
          <w:b/>
          <w:i/>
          <w:sz w:val="22"/>
        </w:rPr>
        <w:t>2. К чему стремился в юности Конфуций?</w:t>
      </w:r>
    </w:p>
    <w:p w:rsidR="00270FCD" w:rsidRPr="0076122D" w:rsidRDefault="00270FCD" w:rsidP="00270FCD">
      <w:pPr>
        <w:pStyle w:val="aa"/>
        <w:rPr>
          <w:b/>
          <w:i/>
          <w:sz w:val="22"/>
        </w:rPr>
      </w:pPr>
      <w:r w:rsidRPr="0076122D">
        <w:rPr>
          <w:b/>
          <w:i/>
          <w:sz w:val="22"/>
        </w:rPr>
        <w:t>3. Во сколько лет и что начал преподавать Конфуций?</w:t>
      </w:r>
    </w:p>
    <w:p w:rsidR="00270FCD" w:rsidRPr="0076122D" w:rsidRDefault="00270FCD" w:rsidP="00270FCD">
      <w:pPr>
        <w:pStyle w:val="aa"/>
        <w:rPr>
          <w:b/>
          <w:i/>
          <w:sz w:val="22"/>
        </w:rPr>
      </w:pPr>
      <w:r w:rsidRPr="0076122D">
        <w:rPr>
          <w:b/>
          <w:i/>
          <w:sz w:val="22"/>
        </w:rPr>
        <w:t>4. В каком возрасте Конфуций начал свою политическую деятельность, по каким причинам он ее прекратил?</w:t>
      </w:r>
    </w:p>
    <w:p w:rsidR="00270FCD" w:rsidRPr="0076122D" w:rsidRDefault="00270FCD" w:rsidP="00270FCD">
      <w:pPr>
        <w:pStyle w:val="aa"/>
        <w:rPr>
          <w:b/>
          <w:i/>
          <w:sz w:val="22"/>
        </w:rPr>
      </w:pPr>
      <w:r w:rsidRPr="0076122D">
        <w:rPr>
          <w:b/>
          <w:i/>
          <w:sz w:val="22"/>
        </w:rPr>
        <w:t>5. Чем занимался Конфуций после 13-ти летнего путешествия по Китаю?</w:t>
      </w:r>
    </w:p>
    <w:p w:rsidR="00270FCD" w:rsidRPr="0076122D" w:rsidRDefault="00270FCD" w:rsidP="00270FCD">
      <w:pPr>
        <w:pStyle w:val="aa"/>
        <w:jc w:val="both"/>
        <w:rPr>
          <w:sz w:val="22"/>
        </w:rPr>
      </w:pPr>
      <w:r w:rsidRPr="0076122D">
        <w:rPr>
          <w:b/>
          <w:sz w:val="22"/>
        </w:rPr>
        <w:t>6.Как вы понимаете изречение Конфуция: «</w:t>
      </w:r>
      <w:r w:rsidRPr="0076122D">
        <w:rPr>
          <w:sz w:val="22"/>
        </w:rPr>
        <w:t>Не забывай прошлого, оно учитель будущего».</w:t>
      </w:r>
      <w:r w:rsidRPr="0076122D">
        <w:rPr>
          <w:b/>
          <w:sz w:val="22"/>
        </w:rPr>
        <w:t xml:space="preserve">  Объясните его значение?</w:t>
      </w:r>
    </w:p>
    <w:p w:rsidR="0019261F" w:rsidRPr="00F175E6" w:rsidRDefault="0019261F" w:rsidP="00B4395F">
      <w:pPr>
        <w:pStyle w:val="aa"/>
        <w:jc w:val="both"/>
      </w:pPr>
    </w:p>
    <w:p w:rsidR="00B4395F" w:rsidRDefault="00B4395F" w:rsidP="00B4395F">
      <w:pPr>
        <w:pStyle w:val="aa"/>
        <w:jc w:val="both"/>
      </w:pPr>
      <w:r w:rsidRPr="00266D7A">
        <w:t>Конфуций проповедовал философию пяти добродетелей: мудрость, гуманность, преданность, почитание старших, мужество.</w:t>
      </w:r>
    </w:p>
    <w:p w:rsidR="00B4395F" w:rsidRPr="00B340E7" w:rsidRDefault="00B4395F" w:rsidP="00B4395F">
      <w:pPr>
        <w:jc w:val="both"/>
        <w:rPr>
          <w:sz w:val="28"/>
        </w:rPr>
      </w:pPr>
    </w:p>
    <w:p w:rsidR="00B4395F" w:rsidRPr="0076122D" w:rsidRDefault="00B4395F" w:rsidP="00B4395F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t>Самое главное в учении Конфуция – правила поведения человека.</w:t>
      </w:r>
    </w:p>
    <w:p w:rsidR="00B4395F" w:rsidRPr="0076122D" w:rsidRDefault="00B4395F" w:rsidP="00B4395F">
      <w:pPr>
        <w:pStyle w:val="aa"/>
        <w:jc w:val="both"/>
        <w:rPr>
          <w:sz w:val="22"/>
          <w:u w:val="single"/>
        </w:rPr>
      </w:pPr>
      <w:r w:rsidRPr="0076122D">
        <w:rPr>
          <w:bCs/>
          <w:sz w:val="22"/>
          <w:u w:val="single"/>
        </w:rPr>
        <w:t>Манеры воспитанного человека:</w:t>
      </w:r>
    </w:p>
    <w:p w:rsidR="00B4395F" w:rsidRPr="0076122D" w:rsidRDefault="00B4395F" w:rsidP="00B4395F">
      <w:pPr>
        <w:pStyle w:val="aa"/>
        <w:jc w:val="both"/>
        <w:rPr>
          <w:sz w:val="22"/>
        </w:rPr>
      </w:pPr>
      <w:r w:rsidRPr="0076122D">
        <w:rPr>
          <w:bCs/>
          <w:sz w:val="22"/>
        </w:rPr>
        <w:t xml:space="preserve">-сидеть только поджав ноги; </w:t>
      </w:r>
    </w:p>
    <w:p w:rsidR="00B4395F" w:rsidRPr="0076122D" w:rsidRDefault="00B4395F" w:rsidP="00B4395F">
      <w:pPr>
        <w:pStyle w:val="aa"/>
        <w:jc w:val="both"/>
        <w:rPr>
          <w:sz w:val="22"/>
        </w:rPr>
      </w:pPr>
      <w:r w:rsidRPr="0076122D">
        <w:rPr>
          <w:bCs/>
          <w:sz w:val="22"/>
        </w:rPr>
        <w:t>-хождение по циновкам только босиком;</w:t>
      </w:r>
    </w:p>
    <w:p w:rsidR="00B4395F" w:rsidRPr="0076122D" w:rsidRDefault="00B4395F" w:rsidP="00B4395F">
      <w:pPr>
        <w:pStyle w:val="aa"/>
        <w:jc w:val="both"/>
        <w:rPr>
          <w:sz w:val="22"/>
        </w:rPr>
      </w:pPr>
      <w:r w:rsidRPr="0076122D">
        <w:rPr>
          <w:bCs/>
          <w:sz w:val="22"/>
        </w:rPr>
        <w:t>-прием пищи с помощью 2-х палочек;</w:t>
      </w:r>
    </w:p>
    <w:p w:rsidR="00B4395F" w:rsidRPr="0076122D" w:rsidRDefault="00B4395F" w:rsidP="00B4395F">
      <w:pPr>
        <w:pStyle w:val="aa"/>
        <w:jc w:val="both"/>
        <w:rPr>
          <w:sz w:val="22"/>
        </w:rPr>
      </w:pPr>
      <w:r w:rsidRPr="0076122D">
        <w:rPr>
          <w:bCs/>
          <w:sz w:val="22"/>
        </w:rPr>
        <w:t>-волосы собраны в пучок а не распущены;</w:t>
      </w:r>
    </w:p>
    <w:p w:rsidR="00B4395F" w:rsidRPr="0076122D" w:rsidRDefault="00B4395F" w:rsidP="00B4395F">
      <w:pPr>
        <w:pStyle w:val="aa"/>
        <w:jc w:val="both"/>
        <w:rPr>
          <w:sz w:val="22"/>
        </w:rPr>
      </w:pPr>
      <w:r w:rsidRPr="0076122D">
        <w:rPr>
          <w:bCs/>
          <w:sz w:val="22"/>
        </w:rPr>
        <w:t>-всегда опрятная одежда;</w:t>
      </w:r>
    </w:p>
    <w:p w:rsidR="00B4395F" w:rsidRPr="0076122D" w:rsidRDefault="00B4395F" w:rsidP="00B4395F">
      <w:pPr>
        <w:pStyle w:val="aa"/>
        <w:jc w:val="both"/>
        <w:rPr>
          <w:sz w:val="22"/>
        </w:rPr>
      </w:pPr>
      <w:r w:rsidRPr="0076122D">
        <w:rPr>
          <w:bCs/>
          <w:sz w:val="22"/>
        </w:rPr>
        <w:t xml:space="preserve">-отказ от бранных слов и др. </w:t>
      </w:r>
    </w:p>
    <w:p w:rsidR="00B4395F" w:rsidRDefault="00B4395F" w:rsidP="00B4395F">
      <w:pPr>
        <w:pStyle w:val="aa"/>
        <w:jc w:val="both"/>
        <w:rPr>
          <w:b/>
          <w:bCs/>
        </w:rPr>
      </w:pPr>
    </w:p>
    <w:p w:rsidR="00B4395F" w:rsidRPr="0076122D" w:rsidRDefault="00B4395F" w:rsidP="00B4395F">
      <w:pPr>
        <w:pStyle w:val="aa"/>
        <w:jc w:val="both"/>
        <w:rPr>
          <w:sz w:val="22"/>
        </w:rPr>
      </w:pPr>
      <w:r w:rsidRPr="0076122D">
        <w:rPr>
          <w:bCs/>
          <w:sz w:val="22"/>
        </w:rPr>
        <w:t>Конфуций учил:</w:t>
      </w:r>
    </w:p>
    <w:p w:rsidR="00B4395F" w:rsidRPr="0076122D" w:rsidRDefault="00B4395F" w:rsidP="00B4395F">
      <w:pPr>
        <w:pStyle w:val="aa"/>
        <w:numPr>
          <w:ilvl w:val="0"/>
          <w:numId w:val="2"/>
        </w:numPr>
        <w:jc w:val="both"/>
        <w:rPr>
          <w:sz w:val="22"/>
        </w:rPr>
      </w:pPr>
      <w:r w:rsidRPr="0076122D">
        <w:rPr>
          <w:sz w:val="22"/>
        </w:rPr>
        <w:t xml:space="preserve"> </w:t>
      </w:r>
      <w:r w:rsidRPr="0076122D">
        <w:rPr>
          <w:bCs/>
          <w:sz w:val="22"/>
        </w:rPr>
        <w:t>Соблюдать традиции и правила предков</w:t>
      </w:r>
    </w:p>
    <w:p w:rsidR="00B4395F" w:rsidRPr="0076122D" w:rsidRDefault="00B4395F" w:rsidP="00B4395F">
      <w:pPr>
        <w:pStyle w:val="aa"/>
        <w:numPr>
          <w:ilvl w:val="0"/>
          <w:numId w:val="2"/>
        </w:numPr>
        <w:jc w:val="both"/>
        <w:rPr>
          <w:sz w:val="22"/>
        </w:rPr>
      </w:pPr>
      <w:r w:rsidRPr="0076122D">
        <w:rPr>
          <w:bCs/>
          <w:sz w:val="22"/>
        </w:rPr>
        <w:t xml:space="preserve"> Почитать и помнить предков</w:t>
      </w:r>
    </w:p>
    <w:p w:rsidR="00B4395F" w:rsidRPr="0076122D" w:rsidRDefault="00B4395F" w:rsidP="00B4395F">
      <w:pPr>
        <w:pStyle w:val="aa"/>
        <w:numPr>
          <w:ilvl w:val="0"/>
          <w:numId w:val="2"/>
        </w:numPr>
        <w:jc w:val="both"/>
        <w:rPr>
          <w:sz w:val="22"/>
        </w:rPr>
      </w:pPr>
      <w:r w:rsidRPr="0076122D">
        <w:rPr>
          <w:bCs/>
          <w:sz w:val="22"/>
        </w:rPr>
        <w:t>Дети должны слушаться и уважать родителей</w:t>
      </w:r>
    </w:p>
    <w:p w:rsidR="00B4395F" w:rsidRPr="0076122D" w:rsidRDefault="00B4395F" w:rsidP="00B4395F">
      <w:pPr>
        <w:pStyle w:val="aa"/>
        <w:numPr>
          <w:ilvl w:val="0"/>
          <w:numId w:val="2"/>
        </w:numPr>
        <w:jc w:val="both"/>
        <w:rPr>
          <w:sz w:val="22"/>
        </w:rPr>
      </w:pPr>
      <w:r w:rsidRPr="0076122D">
        <w:rPr>
          <w:bCs/>
          <w:sz w:val="22"/>
        </w:rPr>
        <w:t xml:space="preserve"> почтительно  относиться к пожилым людям </w:t>
      </w:r>
    </w:p>
    <w:p w:rsidR="00B4395F" w:rsidRPr="0076122D" w:rsidRDefault="00B4395F" w:rsidP="00B4395F">
      <w:pPr>
        <w:pStyle w:val="aa"/>
        <w:numPr>
          <w:ilvl w:val="0"/>
          <w:numId w:val="2"/>
        </w:numPr>
        <w:jc w:val="both"/>
        <w:rPr>
          <w:sz w:val="22"/>
        </w:rPr>
      </w:pPr>
      <w:r w:rsidRPr="0076122D">
        <w:rPr>
          <w:bCs/>
          <w:sz w:val="22"/>
        </w:rPr>
        <w:t xml:space="preserve"> Всем следует жить в гармонии, быть честными, добрыми, законопослушными….</w:t>
      </w:r>
    </w:p>
    <w:p w:rsidR="00B4395F" w:rsidRPr="0076122D" w:rsidRDefault="00B4395F" w:rsidP="00B4395F">
      <w:pPr>
        <w:pStyle w:val="aa"/>
        <w:numPr>
          <w:ilvl w:val="0"/>
          <w:numId w:val="2"/>
        </w:numPr>
        <w:jc w:val="both"/>
        <w:rPr>
          <w:sz w:val="22"/>
        </w:rPr>
      </w:pPr>
      <w:r w:rsidRPr="0076122D">
        <w:rPr>
          <w:bCs/>
          <w:sz w:val="22"/>
        </w:rPr>
        <w:t xml:space="preserve"> каждый человек должен хорошо делать свое дело и добросовестно исполнять свои обязанности</w:t>
      </w:r>
    </w:p>
    <w:p w:rsidR="00B4395F" w:rsidRPr="0076122D" w:rsidRDefault="00B4395F" w:rsidP="00B4395F">
      <w:pPr>
        <w:pStyle w:val="aa"/>
        <w:numPr>
          <w:ilvl w:val="0"/>
          <w:numId w:val="2"/>
        </w:numPr>
        <w:jc w:val="both"/>
        <w:rPr>
          <w:sz w:val="22"/>
        </w:rPr>
      </w:pPr>
      <w:r w:rsidRPr="0076122D">
        <w:rPr>
          <w:bCs/>
          <w:sz w:val="22"/>
        </w:rPr>
        <w:t xml:space="preserve"> Никто не должен копить в своей душе зло и зависть</w:t>
      </w:r>
    </w:p>
    <w:p w:rsidR="00B4395F" w:rsidRPr="0076122D" w:rsidRDefault="00B4395F" w:rsidP="00B4395F">
      <w:pPr>
        <w:pStyle w:val="aa"/>
        <w:numPr>
          <w:ilvl w:val="0"/>
          <w:numId w:val="2"/>
        </w:numPr>
        <w:jc w:val="both"/>
        <w:rPr>
          <w:sz w:val="22"/>
        </w:rPr>
      </w:pPr>
      <w:r w:rsidRPr="0076122D">
        <w:rPr>
          <w:bCs/>
          <w:sz w:val="22"/>
        </w:rPr>
        <w:t xml:space="preserve">  Правители и чиновники должны управлять низшими классами с помощью доброты и гуманного отношения к ним, а не с помощью силы</w:t>
      </w:r>
    </w:p>
    <w:p w:rsidR="0019261F" w:rsidRDefault="0019261F" w:rsidP="0076122D">
      <w:pPr>
        <w:pStyle w:val="aa"/>
        <w:jc w:val="both"/>
        <w:rPr>
          <w:b/>
          <w:i/>
        </w:rPr>
      </w:pPr>
    </w:p>
    <w:p w:rsidR="00B4395F" w:rsidRPr="0019261F" w:rsidRDefault="00B4395F" w:rsidP="00B4395F">
      <w:pPr>
        <w:pStyle w:val="aa"/>
        <w:ind w:left="720"/>
        <w:jc w:val="both"/>
        <w:rPr>
          <w:b/>
          <w:i/>
        </w:rPr>
      </w:pPr>
      <w:r w:rsidRPr="0019261F">
        <w:rPr>
          <w:b/>
          <w:i/>
        </w:rPr>
        <w:t xml:space="preserve"> Что из этого учения Конфуция актуально в наши дни?</w:t>
      </w:r>
    </w:p>
    <w:p w:rsidR="00B4395F" w:rsidRPr="0019261F" w:rsidRDefault="00B4395F" w:rsidP="00B4395F">
      <w:pPr>
        <w:pStyle w:val="aa"/>
        <w:ind w:left="720"/>
        <w:jc w:val="both"/>
        <w:rPr>
          <w:b/>
          <w:i/>
        </w:rPr>
      </w:pPr>
      <w:r w:rsidRPr="0019261F">
        <w:rPr>
          <w:b/>
          <w:i/>
        </w:rPr>
        <w:t>Запишите в свои маршрутные листы имя китайского философа.</w:t>
      </w:r>
    </w:p>
    <w:p w:rsidR="00270FCD" w:rsidRDefault="00270FCD" w:rsidP="00F23449">
      <w:pPr>
        <w:pStyle w:val="aa"/>
        <w:jc w:val="both"/>
        <w:rPr>
          <w:i/>
        </w:rPr>
      </w:pPr>
    </w:p>
    <w:p w:rsidR="00270FCD" w:rsidRDefault="00270FCD" w:rsidP="00270FC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Мы устали с дороги, присаживаемся в кресло, а мудрец уходит. Мы погружаемся в обстановку китайского дома.</w:t>
      </w:r>
      <w:r w:rsidR="0019261F">
        <w:rPr>
          <w:rFonts w:ascii="Times New Roman CYR" w:hAnsi="Times New Roman CYR" w:cs="Times New Roman CYR"/>
        </w:rPr>
        <w:t xml:space="preserve"> (звучит музыка).</w:t>
      </w:r>
    </w:p>
    <w:p w:rsidR="00270FCD" w:rsidRDefault="00B4395F" w:rsidP="00270FC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Китайцы с древнейших времен особое внимание уделяли своему здоровью, давайте </w:t>
      </w:r>
      <w:r w:rsidR="0076122D">
        <w:rPr>
          <w:rFonts w:ascii="Times New Roman CYR" w:hAnsi="Times New Roman CYR" w:cs="Times New Roman CYR"/>
        </w:rPr>
        <w:t>и мы ему уделим несколько минут</w:t>
      </w:r>
      <w:r>
        <w:rPr>
          <w:rFonts w:ascii="Times New Roman CYR" w:hAnsi="Times New Roman CYR" w:cs="Times New Roman CYR"/>
        </w:rPr>
        <w:t xml:space="preserve">. </w:t>
      </w:r>
    </w:p>
    <w:p w:rsidR="00270FCD" w:rsidRPr="00DC7BAC" w:rsidRDefault="00270FCD" w:rsidP="00270FC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i/>
          <w:iCs/>
          <w:color w:val="C00000"/>
          <w:u w:val="single"/>
        </w:rPr>
      </w:pPr>
      <w:r w:rsidRPr="00DC7BAC">
        <w:rPr>
          <w:rFonts w:ascii="Times New Roman CYR" w:hAnsi="Times New Roman CYR" w:cs="Times New Roman CYR"/>
          <w:b/>
          <w:bCs/>
          <w:i/>
          <w:iCs/>
          <w:color w:val="C00000"/>
          <w:u w:val="single"/>
        </w:rPr>
        <w:t>2.Минутка релаксации под музыку древнего Китая (динамическая пауза)</w:t>
      </w:r>
    </w:p>
    <w:p w:rsidR="0019261F" w:rsidRPr="0076122D" w:rsidRDefault="0076122D" w:rsidP="00270FCD">
      <w:pPr>
        <w:pStyle w:val="aa"/>
        <w:jc w:val="both"/>
        <w:rPr>
          <w:rFonts w:eastAsiaTheme="majorEastAsia"/>
          <w:b/>
          <w:bCs/>
          <w:i/>
          <w:iCs/>
          <w:smallCaps/>
          <w:color w:val="FEB80A" w:themeColor="accent2"/>
          <w:u w:color="FEB80A" w:themeColor="accent2"/>
        </w:rPr>
      </w:pPr>
      <w:r>
        <w:rPr>
          <w:rStyle w:val="af1"/>
          <w:rFonts w:eastAsiaTheme="majorEastAsia"/>
        </w:rPr>
        <w:t>Перв</w:t>
      </w:r>
      <w:r w:rsidRPr="0076122D">
        <w:rPr>
          <w:rStyle w:val="af1"/>
          <w:rFonts w:eastAsiaTheme="majorEastAsia"/>
        </w:rPr>
        <w:t>ое упражнение: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t>Ладони в кулак, локти согнуть и раскачиваться вправо и влево. 10 раз.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lastRenderedPageBreak/>
        <w:t>(Это упражнение укрепляет и улучшает работу внутренних органов, укрепляет позвоночник).</w:t>
      </w:r>
    </w:p>
    <w:p w:rsidR="00C5151E" w:rsidRPr="0076122D" w:rsidRDefault="00C5151E" w:rsidP="00270FCD">
      <w:pPr>
        <w:pStyle w:val="aa"/>
        <w:jc w:val="both"/>
        <w:rPr>
          <w:rStyle w:val="af1"/>
          <w:rFonts w:eastAsiaTheme="majorEastAsia"/>
        </w:rPr>
      </w:pPr>
    </w:p>
    <w:p w:rsidR="00270FCD" w:rsidRPr="0076122D" w:rsidRDefault="00270FCD" w:rsidP="00270FCD">
      <w:pPr>
        <w:pStyle w:val="aa"/>
        <w:jc w:val="both"/>
        <w:rPr>
          <w:rStyle w:val="af1"/>
          <w:rFonts w:eastAsiaTheme="majorEastAsia"/>
        </w:rPr>
      </w:pPr>
      <w:r w:rsidRPr="0076122D">
        <w:rPr>
          <w:rStyle w:val="af1"/>
          <w:rFonts w:eastAsiaTheme="majorEastAsia"/>
        </w:rPr>
        <w:t>Второе упражнение: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t>Двумя пальцами вверх, вниз тереть уши.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t>(Это упражнение возбуждает кору головного мозга).</w:t>
      </w:r>
    </w:p>
    <w:p w:rsidR="00C5151E" w:rsidRPr="0076122D" w:rsidRDefault="00C5151E" w:rsidP="00270FCD">
      <w:pPr>
        <w:pStyle w:val="aa"/>
        <w:jc w:val="both"/>
        <w:rPr>
          <w:rStyle w:val="af1"/>
          <w:rFonts w:eastAsiaTheme="majorEastAsia"/>
        </w:rPr>
      </w:pPr>
    </w:p>
    <w:p w:rsidR="00270FCD" w:rsidRPr="0076122D" w:rsidRDefault="00270FCD" w:rsidP="00270FCD">
      <w:pPr>
        <w:pStyle w:val="aa"/>
        <w:jc w:val="both"/>
        <w:rPr>
          <w:rStyle w:val="af1"/>
          <w:rFonts w:eastAsiaTheme="majorEastAsia"/>
        </w:rPr>
      </w:pPr>
      <w:r w:rsidRPr="0076122D">
        <w:rPr>
          <w:rStyle w:val="af1"/>
          <w:rFonts w:eastAsiaTheme="majorEastAsia"/>
        </w:rPr>
        <w:t>Третье упражнение: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  <w:u w:val="single"/>
        </w:rPr>
        <w:t xml:space="preserve">Потереть наружные стороны больших пальцев рук, чтобы они согрелись, после </w:t>
      </w:r>
      <w:r w:rsidRPr="0076122D">
        <w:rPr>
          <w:b/>
          <w:sz w:val="22"/>
        </w:rPr>
        <w:t>этого потереть крылья носа.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t>(Это упражнение предотвращает насморк и улучшает кровообращение верхних дыхательных путей).</w:t>
      </w:r>
    </w:p>
    <w:p w:rsidR="00C5151E" w:rsidRPr="0076122D" w:rsidRDefault="00C5151E" w:rsidP="00270FCD">
      <w:pPr>
        <w:pStyle w:val="aa"/>
        <w:jc w:val="both"/>
        <w:rPr>
          <w:b/>
          <w:sz w:val="22"/>
        </w:rPr>
      </w:pPr>
    </w:p>
    <w:p w:rsidR="00270FCD" w:rsidRPr="0076122D" w:rsidRDefault="00270FCD" w:rsidP="00270FCD">
      <w:pPr>
        <w:pStyle w:val="aa"/>
        <w:jc w:val="both"/>
        <w:rPr>
          <w:rStyle w:val="af1"/>
          <w:rFonts w:eastAsiaTheme="majorEastAsia"/>
        </w:rPr>
      </w:pPr>
      <w:r w:rsidRPr="0076122D">
        <w:rPr>
          <w:rStyle w:val="af1"/>
          <w:rFonts w:eastAsiaTheme="majorEastAsia"/>
        </w:rPr>
        <w:t>Четвертое упражнение: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t>Ладонью левой руки, взявшись за правое плечо, провести 10 круговых движений.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t>(Улучшает кровообращение)</w:t>
      </w:r>
    </w:p>
    <w:p w:rsidR="00C5151E" w:rsidRPr="0076122D" w:rsidRDefault="00C5151E" w:rsidP="00270FCD">
      <w:pPr>
        <w:pStyle w:val="aa"/>
        <w:jc w:val="both"/>
        <w:rPr>
          <w:rStyle w:val="af1"/>
          <w:rFonts w:eastAsiaTheme="majorEastAsia"/>
        </w:rPr>
      </w:pPr>
    </w:p>
    <w:p w:rsidR="00270FCD" w:rsidRPr="0076122D" w:rsidRDefault="00270FCD" w:rsidP="00270FCD">
      <w:pPr>
        <w:pStyle w:val="aa"/>
        <w:jc w:val="both"/>
        <w:rPr>
          <w:rStyle w:val="af1"/>
          <w:rFonts w:eastAsiaTheme="majorEastAsia"/>
        </w:rPr>
      </w:pPr>
      <w:r w:rsidRPr="0076122D">
        <w:rPr>
          <w:rStyle w:val="af1"/>
          <w:rFonts w:eastAsiaTheme="majorEastAsia"/>
        </w:rPr>
        <w:t>Пятое упражнение: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t>Закрыть глаза, средним пальцем рук потереть друг о друга, чтобы разогрелись, затем слегка растереть верхние веки глаз и брови.</w:t>
      </w:r>
    </w:p>
    <w:p w:rsidR="00270FCD" w:rsidRPr="0076122D" w:rsidRDefault="00270FCD" w:rsidP="00270FCD">
      <w:pPr>
        <w:pStyle w:val="aa"/>
        <w:jc w:val="both"/>
        <w:rPr>
          <w:b/>
          <w:sz w:val="22"/>
        </w:rPr>
      </w:pPr>
      <w:r w:rsidRPr="0076122D">
        <w:rPr>
          <w:b/>
          <w:sz w:val="22"/>
        </w:rPr>
        <w:t>(это упражнение предохраняет от заболеваемости глаз и успокаивает нервную систему).</w:t>
      </w:r>
    </w:p>
    <w:p w:rsidR="00AE7D95" w:rsidRDefault="00AE7D95" w:rsidP="00270FCD">
      <w:pPr>
        <w:pStyle w:val="aa"/>
        <w:jc w:val="both"/>
      </w:pPr>
    </w:p>
    <w:p w:rsidR="00270FCD" w:rsidRDefault="00AE7D95" w:rsidP="00AE7D95">
      <w:pPr>
        <w:pStyle w:val="aa"/>
        <w:jc w:val="both"/>
      </w:pPr>
      <w:r w:rsidRPr="00AE7D95">
        <w:t>Молодцы, ребята! Присаживайтесь.</w:t>
      </w:r>
    </w:p>
    <w:p w:rsidR="00AE7D95" w:rsidRPr="00AE7D95" w:rsidRDefault="00AE7D95" w:rsidP="00AE7D95">
      <w:pPr>
        <w:pStyle w:val="aa"/>
        <w:jc w:val="both"/>
      </w:pPr>
    </w:p>
    <w:p w:rsidR="00270FCD" w:rsidRDefault="00B4395F" w:rsidP="0076122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- К нам </w:t>
      </w:r>
      <w:r w:rsidR="00270FCD">
        <w:rPr>
          <w:rFonts w:ascii="Times New Roman CYR" w:hAnsi="Times New Roman CYR" w:cs="Times New Roman CYR"/>
          <w:bCs/>
          <w:iCs/>
        </w:rPr>
        <w:t xml:space="preserve"> возвращается</w:t>
      </w:r>
      <w:r>
        <w:rPr>
          <w:rFonts w:ascii="Times New Roman CYR" w:hAnsi="Times New Roman CYR" w:cs="Times New Roman CYR"/>
          <w:bCs/>
          <w:iCs/>
        </w:rPr>
        <w:t xml:space="preserve"> мудрец, но</w:t>
      </w:r>
      <w:r w:rsidR="00270FCD">
        <w:rPr>
          <w:rFonts w:ascii="Times New Roman CYR" w:hAnsi="Times New Roman CYR" w:cs="Times New Roman CYR"/>
          <w:bCs/>
          <w:iCs/>
        </w:rPr>
        <w:t xml:space="preserve"> не один, рядом с ним некий человек  приносит напиток</w:t>
      </w:r>
      <w:r w:rsidR="00270FCD" w:rsidRPr="00D46546">
        <w:rPr>
          <w:rFonts w:ascii="Times New Roman CYR" w:hAnsi="Times New Roman CYR" w:cs="Times New Roman CYR"/>
          <w:bCs/>
          <w:iCs/>
        </w:rPr>
        <w:t xml:space="preserve"> в </w:t>
      </w:r>
      <w:r w:rsidR="00270FCD">
        <w:rPr>
          <w:rFonts w:ascii="Times New Roman CYR" w:hAnsi="Times New Roman CYR" w:cs="Times New Roman CYR"/>
          <w:bCs/>
          <w:iCs/>
        </w:rPr>
        <w:t>чашке</w:t>
      </w:r>
      <w:r w:rsidR="00270FCD" w:rsidRPr="00D46546">
        <w:rPr>
          <w:rFonts w:ascii="Times New Roman CYR" w:hAnsi="Times New Roman CYR" w:cs="Times New Roman CYR"/>
          <w:bCs/>
          <w:iCs/>
        </w:rPr>
        <w:t xml:space="preserve"> на бу</w:t>
      </w:r>
      <w:r w:rsidR="00270FCD">
        <w:rPr>
          <w:rFonts w:ascii="Times New Roman CYR" w:hAnsi="Times New Roman CYR" w:cs="Times New Roman CYR"/>
          <w:bCs/>
          <w:iCs/>
        </w:rPr>
        <w:t>мажных салфеточках.</w:t>
      </w:r>
    </w:p>
    <w:p w:rsidR="00AE7D95" w:rsidRDefault="00270FCD" w:rsidP="0076122D">
      <w:pPr>
        <w:autoSpaceDE w:val="0"/>
        <w:autoSpaceDN w:val="0"/>
        <w:adjustRightInd w:val="0"/>
        <w:spacing w:before="100" w:after="100"/>
        <w:jc w:val="both"/>
      </w:pPr>
      <w:r>
        <w:t xml:space="preserve">Я предлагаю вам воссоздать эту историческую картину. Но для этого мне нужно 2 помощника. </w:t>
      </w:r>
    </w:p>
    <w:p w:rsidR="00270FCD" w:rsidRDefault="00270FCD" w:rsidP="0076122D">
      <w:pPr>
        <w:autoSpaceDE w:val="0"/>
        <w:autoSpaceDN w:val="0"/>
        <w:adjustRightInd w:val="0"/>
        <w:spacing w:before="100" w:after="100"/>
        <w:jc w:val="both"/>
      </w:pPr>
      <w:r>
        <w:t xml:space="preserve">Ваша задача, с помощью мимики, жестов и небольших фраз подыграть мне. </w:t>
      </w:r>
    </w:p>
    <w:p w:rsidR="00270FCD" w:rsidRPr="00DC7BAC" w:rsidRDefault="00270FCD" w:rsidP="00AE7D95">
      <w:pPr>
        <w:autoSpaceDE w:val="0"/>
        <w:autoSpaceDN w:val="0"/>
        <w:adjustRightInd w:val="0"/>
        <w:spacing w:before="100" w:after="100"/>
        <w:jc w:val="center"/>
      </w:pPr>
      <w:r w:rsidRPr="00DC7BAC">
        <w:rPr>
          <w:rFonts w:ascii="Times New Roman CYR" w:hAnsi="Times New Roman CYR" w:cs="Times New Roman CYR"/>
          <w:b/>
          <w:bCs/>
          <w:iCs/>
          <w:u w:val="single"/>
        </w:rPr>
        <w:t>3.</w:t>
      </w:r>
      <w:r w:rsidRPr="00DC7BAC">
        <w:rPr>
          <w:b/>
          <w:u w:val="single"/>
        </w:rPr>
        <w:t>Сценка:</w:t>
      </w:r>
    </w:p>
    <w:p w:rsidR="00AE7D95" w:rsidRPr="0076122D" w:rsidRDefault="00270FCD" w:rsidP="00270FCD">
      <w:pPr>
        <w:ind w:firstLine="720"/>
        <w:rPr>
          <w:b/>
          <w:sz w:val="22"/>
        </w:rPr>
      </w:pPr>
      <w:r w:rsidRPr="0076122D">
        <w:rPr>
          <w:b/>
          <w:sz w:val="22"/>
        </w:rPr>
        <w:t xml:space="preserve">Некий китайский врач навещает больного </w:t>
      </w:r>
    </w:p>
    <w:p w:rsidR="00270FCD" w:rsidRPr="0076122D" w:rsidRDefault="00270FCD" w:rsidP="00270FCD">
      <w:pPr>
        <w:ind w:firstLine="720"/>
        <w:rPr>
          <w:sz w:val="22"/>
        </w:rPr>
      </w:pPr>
      <w:r w:rsidRPr="0076122D">
        <w:rPr>
          <w:i/>
          <w:sz w:val="22"/>
        </w:rPr>
        <w:t>(ученик - врач надевает шёлковый халат, а больной сидит на стуле с перевязанной головой</w:t>
      </w:r>
      <w:r w:rsidRPr="0076122D">
        <w:rPr>
          <w:sz w:val="22"/>
        </w:rPr>
        <w:t>);</w:t>
      </w:r>
    </w:p>
    <w:p w:rsidR="00AE7D95" w:rsidRPr="0076122D" w:rsidRDefault="00AE7D95" w:rsidP="00270FCD">
      <w:pPr>
        <w:ind w:firstLine="720"/>
        <w:rPr>
          <w:sz w:val="22"/>
        </w:rPr>
      </w:pPr>
    </w:p>
    <w:p w:rsidR="00AE7D95" w:rsidRPr="0076122D" w:rsidRDefault="00270FCD" w:rsidP="00270FCD">
      <w:pPr>
        <w:ind w:firstLine="720"/>
        <w:rPr>
          <w:b/>
          <w:sz w:val="22"/>
        </w:rPr>
      </w:pPr>
      <w:r w:rsidRPr="0076122D">
        <w:rPr>
          <w:b/>
          <w:sz w:val="22"/>
        </w:rPr>
        <w:t xml:space="preserve">Врач предлагает больному испить чудо-напиток </w:t>
      </w:r>
    </w:p>
    <w:p w:rsidR="00270FCD" w:rsidRPr="0076122D" w:rsidRDefault="00270FCD" w:rsidP="00270FCD">
      <w:pPr>
        <w:ind w:firstLine="720"/>
        <w:rPr>
          <w:sz w:val="22"/>
        </w:rPr>
      </w:pPr>
      <w:r w:rsidRPr="0076122D">
        <w:rPr>
          <w:i/>
          <w:sz w:val="22"/>
        </w:rPr>
        <w:t>(ученик-врач подносит фарфоровую чашку на блюдце больному);</w:t>
      </w:r>
    </w:p>
    <w:p w:rsidR="00AE7D95" w:rsidRPr="0076122D" w:rsidRDefault="00270FCD" w:rsidP="00270FCD">
      <w:pPr>
        <w:ind w:firstLine="720"/>
        <w:rPr>
          <w:sz w:val="22"/>
        </w:rPr>
      </w:pPr>
      <w:r w:rsidRPr="0076122D">
        <w:rPr>
          <w:sz w:val="22"/>
        </w:rPr>
        <w:t xml:space="preserve"> </w:t>
      </w:r>
    </w:p>
    <w:p w:rsidR="00270FCD" w:rsidRPr="0076122D" w:rsidRDefault="00270FCD" w:rsidP="00270FCD">
      <w:pPr>
        <w:ind w:firstLine="720"/>
        <w:rPr>
          <w:b/>
          <w:sz w:val="22"/>
        </w:rPr>
      </w:pPr>
      <w:r w:rsidRPr="0076122D">
        <w:rPr>
          <w:b/>
          <w:sz w:val="22"/>
        </w:rPr>
        <w:t>Больной морщится, не ж</w:t>
      </w:r>
      <w:r w:rsidR="00AE7D95" w:rsidRPr="0076122D">
        <w:rPr>
          <w:b/>
          <w:sz w:val="22"/>
        </w:rPr>
        <w:t xml:space="preserve">елая пить непривычное лекарство </w:t>
      </w:r>
    </w:p>
    <w:p w:rsidR="00270FCD" w:rsidRPr="0076122D" w:rsidRDefault="00270FCD" w:rsidP="00270FCD">
      <w:pPr>
        <w:ind w:firstLine="720"/>
        <w:rPr>
          <w:b/>
          <w:sz w:val="22"/>
        </w:rPr>
      </w:pPr>
      <w:r w:rsidRPr="0076122D">
        <w:rPr>
          <w:b/>
          <w:sz w:val="22"/>
        </w:rPr>
        <w:t>и говорит:</w:t>
      </w:r>
    </w:p>
    <w:p w:rsidR="00AE7D95" w:rsidRPr="0076122D" w:rsidRDefault="00AE7D95" w:rsidP="00270FCD">
      <w:pPr>
        <w:ind w:firstLine="720"/>
        <w:rPr>
          <w:b/>
          <w:sz w:val="22"/>
        </w:rPr>
      </w:pPr>
    </w:p>
    <w:p w:rsidR="00270FCD" w:rsidRPr="0076122D" w:rsidRDefault="00270FCD" w:rsidP="00270FCD">
      <w:pPr>
        <w:ind w:firstLine="720"/>
        <w:rPr>
          <w:sz w:val="22"/>
        </w:rPr>
      </w:pPr>
      <w:r w:rsidRPr="0076122D">
        <w:rPr>
          <w:b/>
          <w:sz w:val="22"/>
        </w:rPr>
        <w:t xml:space="preserve"> </w:t>
      </w:r>
      <w:r w:rsidRPr="0076122D">
        <w:rPr>
          <w:sz w:val="22"/>
        </w:rPr>
        <w:t>«Фу, какая гадость! Оно горчит. Вяжет, да и запах имеет странный».</w:t>
      </w:r>
    </w:p>
    <w:p w:rsidR="00AE7D95" w:rsidRPr="0076122D" w:rsidRDefault="00AE7D95" w:rsidP="00270FCD">
      <w:pPr>
        <w:ind w:firstLine="720"/>
        <w:rPr>
          <w:sz w:val="22"/>
        </w:rPr>
      </w:pPr>
    </w:p>
    <w:p w:rsidR="00270FCD" w:rsidRPr="0076122D" w:rsidRDefault="00270FCD" w:rsidP="00270FCD">
      <w:pPr>
        <w:ind w:firstLine="720"/>
        <w:rPr>
          <w:b/>
          <w:sz w:val="22"/>
        </w:rPr>
      </w:pPr>
      <w:r w:rsidRPr="0076122D">
        <w:rPr>
          <w:b/>
          <w:sz w:val="22"/>
        </w:rPr>
        <w:t>На что врач отвечает:</w:t>
      </w:r>
    </w:p>
    <w:p w:rsidR="00AE7D95" w:rsidRPr="0076122D" w:rsidRDefault="00AE7D95" w:rsidP="00270FCD">
      <w:pPr>
        <w:ind w:firstLine="720"/>
        <w:rPr>
          <w:b/>
          <w:sz w:val="22"/>
        </w:rPr>
      </w:pPr>
    </w:p>
    <w:p w:rsidR="00270FCD" w:rsidRPr="0076122D" w:rsidRDefault="00270FCD" w:rsidP="00270FCD">
      <w:pPr>
        <w:ind w:firstLine="720"/>
        <w:rPr>
          <w:sz w:val="22"/>
        </w:rPr>
      </w:pPr>
      <w:r w:rsidRPr="0076122D">
        <w:rPr>
          <w:b/>
          <w:i/>
          <w:sz w:val="22"/>
        </w:rPr>
        <w:t xml:space="preserve"> «</w:t>
      </w:r>
      <w:r w:rsidRPr="0076122D">
        <w:rPr>
          <w:sz w:val="22"/>
        </w:rPr>
        <w:t>Лекарство редко бывает приятным на вкус, но оно вернет тебе силы и поможет встать на ноги.  Его целебные свойства велики: попомни мои слова, за этим питьем большое будущее!</w:t>
      </w:r>
    </w:p>
    <w:p w:rsidR="00270FCD" w:rsidRPr="0076122D" w:rsidRDefault="00270FCD" w:rsidP="00270FCD">
      <w:pPr>
        <w:ind w:firstLine="720"/>
        <w:rPr>
          <w:sz w:val="22"/>
        </w:rPr>
      </w:pPr>
    </w:p>
    <w:p w:rsidR="00270FCD" w:rsidRPr="0076122D" w:rsidRDefault="00270FCD" w:rsidP="00270FCD">
      <w:pPr>
        <w:ind w:firstLine="720"/>
        <w:rPr>
          <w:b/>
          <w:i/>
          <w:sz w:val="22"/>
        </w:rPr>
      </w:pPr>
      <w:r w:rsidRPr="0076122D">
        <w:rPr>
          <w:b/>
          <w:i/>
          <w:sz w:val="22"/>
        </w:rPr>
        <w:t>(Спасибо ребята, прошу вас занять свои места)</w:t>
      </w:r>
    </w:p>
    <w:p w:rsidR="00270FCD" w:rsidRPr="00054427" w:rsidRDefault="00270FCD" w:rsidP="0076122D"/>
    <w:p w:rsidR="00270FCD" w:rsidRPr="00AE7D95" w:rsidRDefault="00270FCD" w:rsidP="00270FCD">
      <w:r>
        <w:rPr>
          <w:b/>
        </w:rPr>
        <w:t xml:space="preserve">                       </w:t>
      </w:r>
      <w:r w:rsidRPr="00AE7D95">
        <w:t>Задания и вопросы к учащимся:</w:t>
      </w:r>
    </w:p>
    <w:p w:rsidR="00270FCD" w:rsidRPr="00AE7D95" w:rsidRDefault="00270FCD" w:rsidP="00270FCD">
      <w:pPr>
        <w:numPr>
          <w:ilvl w:val="0"/>
          <w:numId w:val="1"/>
        </w:numPr>
        <w:rPr>
          <w:b/>
          <w:i/>
        </w:rPr>
      </w:pPr>
      <w:r w:rsidRPr="00AE7D95">
        <w:rPr>
          <w:b/>
          <w:i/>
        </w:rPr>
        <w:t>Пробовали ли вы этот настой? Кто догадался, как он называется? (Чай)</w:t>
      </w:r>
    </w:p>
    <w:p w:rsidR="00C5151E" w:rsidRPr="0076122D" w:rsidRDefault="00270FCD" w:rsidP="0076122D">
      <w:pPr>
        <w:numPr>
          <w:ilvl w:val="0"/>
          <w:numId w:val="1"/>
        </w:numPr>
      </w:pPr>
      <w:r w:rsidRPr="00AE7D95">
        <w:rPr>
          <w:b/>
          <w:i/>
        </w:rPr>
        <w:t xml:space="preserve"> Почему и в наши дни врачи часто рекомендуют больным пить чай?</w:t>
      </w:r>
      <w:r w:rsidRPr="00054427">
        <w:t xml:space="preserve"> </w:t>
      </w:r>
    </w:p>
    <w:p w:rsidR="00270FCD" w:rsidRDefault="0076122D" w:rsidP="0076122D">
      <w:pPr>
        <w:tabs>
          <w:tab w:val="left" w:pos="1340"/>
          <w:tab w:val="center" w:pos="4677"/>
        </w:tabs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ab/>
      </w:r>
      <w:r>
        <w:rPr>
          <w:rFonts w:ascii="Times New Roman CYR" w:hAnsi="Times New Roman CYR" w:cs="Times New Roman CYR"/>
          <w:b/>
          <w:bCs/>
          <w:i/>
          <w:iCs/>
        </w:rPr>
        <w:tab/>
      </w:r>
      <w:r w:rsidR="00270FCD">
        <w:rPr>
          <w:rFonts w:ascii="Times New Roman CYR" w:hAnsi="Times New Roman CYR" w:cs="Times New Roman CYR"/>
          <w:b/>
          <w:bCs/>
          <w:i/>
          <w:iCs/>
        </w:rPr>
        <w:t>Выращивание чая</w:t>
      </w:r>
    </w:p>
    <w:p w:rsidR="00270FCD" w:rsidRDefault="00270FCD" w:rsidP="00270FC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Китайцы первыми научились выращивать чайные кусты и готовить чай. От них чайный куст попал в страны Западной Европы и к нам. Слово </w:t>
      </w:r>
      <w:r w:rsidRPr="00C61EBC">
        <w:t>«</w:t>
      </w:r>
      <w:r>
        <w:rPr>
          <w:rFonts w:ascii="Times New Roman CYR" w:hAnsi="Times New Roman CYR" w:cs="Times New Roman CYR"/>
        </w:rPr>
        <w:t>чай</w:t>
      </w:r>
      <w:r w:rsidRPr="00C61EBC">
        <w:t xml:space="preserve">» </w:t>
      </w:r>
      <w:r>
        <w:rPr>
          <w:rFonts w:ascii="Times New Roman CYR" w:hAnsi="Times New Roman CYR" w:cs="Times New Roman CYR"/>
        </w:rPr>
        <w:t xml:space="preserve">по-китайски означает </w:t>
      </w:r>
      <w:r w:rsidRPr="00C61EBC">
        <w:t>«</w:t>
      </w:r>
      <w:r>
        <w:rPr>
          <w:rFonts w:ascii="Times New Roman CYR" w:hAnsi="Times New Roman CYR" w:cs="Times New Roman CYR"/>
        </w:rPr>
        <w:t>молодой листочек</w:t>
      </w:r>
      <w:r w:rsidR="00620E03">
        <w:t>»</w:t>
      </w:r>
      <w:r>
        <w:rPr>
          <w:rFonts w:ascii="Times New Roman CYR" w:hAnsi="Times New Roman CYR" w:cs="Times New Roman CYR"/>
        </w:rPr>
        <w:t>.</w:t>
      </w:r>
    </w:p>
    <w:p w:rsidR="00270FCD" w:rsidRDefault="00270FCD" w:rsidP="00270FC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</w:p>
    <w:p w:rsidR="00270FCD" w:rsidRDefault="00270FCD" w:rsidP="00270FCD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в древней китайской поэзии есть упоминания о чае:</w:t>
      </w:r>
    </w:p>
    <w:p w:rsidR="00500176" w:rsidRDefault="00500176" w:rsidP="00500176">
      <w:pPr>
        <w:pStyle w:val="af8"/>
      </w:pPr>
      <w:r>
        <w:t>Слышно, сквозь шум бегущей воды</w:t>
      </w:r>
      <w:r>
        <w:br/>
        <w:t>где-то прялка стучит.</w:t>
      </w:r>
      <w:r>
        <w:br/>
        <w:t>Мостик под сводом вешней листвы,</w:t>
      </w:r>
      <w:r>
        <w:br/>
        <w:t>минуло время цветов.</w:t>
      </w:r>
      <w:r>
        <w:br/>
        <w:t>Вдруг чудеснейший аромат</w:t>
      </w:r>
      <w:r>
        <w:br/>
        <w:t>ветер донес из-за гор.</w:t>
      </w:r>
      <w:r>
        <w:br/>
        <w:t>Это в селении у перевала</w:t>
      </w:r>
      <w:r>
        <w:br/>
        <w:t>готовят полуденный чай.</w:t>
      </w:r>
    </w:p>
    <w:p w:rsidR="00500176" w:rsidRPr="005976AF" w:rsidRDefault="00500176" w:rsidP="00500176">
      <w:pPr>
        <w:pStyle w:val="af8"/>
        <w:rPr>
          <w:b/>
          <w:bCs/>
        </w:rPr>
      </w:pPr>
      <w:r>
        <w:t>(Гао Ци)</w:t>
      </w:r>
    </w:p>
    <w:p w:rsidR="00500176" w:rsidRDefault="00500176" w:rsidP="00AE7D95">
      <w:pPr>
        <w:jc w:val="center"/>
      </w:pPr>
      <w:r w:rsidRPr="00C5151E">
        <w:t>Задания и вопросы к учащимся:</w:t>
      </w:r>
    </w:p>
    <w:p w:rsidR="00C5151E" w:rsidRPr="00C5151E" w:rsidRDefault="00C5151E" w:rsidP="00AE7D95">
      <w:pPr>
        <w:jc w:val="center"/>
      </w:pPr>
    </w:p>
    <w:p w:rsidR="00500176" w:rsidRPr="00054427" w:rsidRDefault="00500176" w:rsidP="00500176">
      <w:pPr>
        <w:pStyle w:val="af9"/>
        <w:numPr>
          <w:ilvl w:val="0"/>
          <w:numId w:val="3"/>
        </w:numPr>
        <w:rPr>
          <w:sz w:val="24"/>
          <w:szCs w:val="24"/>
        </w:rPr>
      </w:pPr>
      <w:r w:rsidRPr="00AE7D95">
        <w:rPr>
          <w:b/>
          <w:i/>
          <w:sz w:val="24"/>
          <w:szCs w:val="24"/>
        </w:rPr>
        <w:t>Кто из вас знает, из какого материала должны быть изготовлены чашки, чтоб соблюсти правила китайской церемонии</w:t>
      </w:r>
      <w:r>
        <w:rPr>
          <w:sz w:val="24"/>
          <w:szCs w:val="24"/>
        </w:rPr>
        <w:t xml:space="preserve"> (</w:t>
      </w:r>
      <w:r w:rsidRPr="00496043">
        <w:rPr>
          <w:b/>
          <w:i/>
          <w:sz w:val="24"/>
          <w:szCs w:val="24"/>
        </w:rPr>
        <w:t>Из фарфора)</w:t>
      </w:r>
    </w:p>
    <w:p w:rsidR="00AE7D95" w:rsidRDefault="00AE7D95" w:rsidP="00500176">
      <w:pPr>
        <w:pStyle w:val="af9"/>
        <w:rPr>
          <w:sz w:val="24"/>
          <w:szCs w:val="24"/>
        </w:rPr>
      </w:pPr>
    </w:p>
    <w:p w:rsidR="00C5151E" w:rsidRDefault="00C5151E" w:rsidP="00500176">
      <w:pPr>
        <w:pStyle w:val="af9"/>
        <w:rPr>
          <w:sz w:val="24"/>
          <w:szCs w:val="24"/>
        </w:rPr>
      </w:pPr>
    </w:p>
    <w:p w:rsidR="00500176" w:rsidRPr="00054427" w:rsidRDefault="00500176" w:rsidP="00500176">
      <w:pPr>
        <w:pStyle w:val="af9"/>
        <w:rPr>
          <w:sz w:val="24"/>
          <w:szCs w:val="24"/>
        </w:rPr>
      </w:pPr>
      <w:r w:rsidRPr="00054427">
        <w:rPr>
          <w:sz w:val="24"/>
          <w:szCs w:val="24"/>
        </w:rPr>
        <w:t>Об этом материале даже сложены стихи:</w:t>
      </w:r>
    </w:p>
    <w:p w:rsidR="00500176" w:rsidRPr="00054427" w:rsidRDefault="00500176" w:rsidP="00500176">
      <w:pPr>
        <w:pStyle w:val="af9"/>
        <w:rPr>
          <w:sz w:val="24"/>
          <w:szCs w:val="24"/>
        </w:rPr>
      </w:pPr>
    </w:p>
    <w:p w:rsidR="00500176" w:rsidRPr="00C5151E" w:rsidRDefault="00500176" w:rsidP="00500176">
      <w:pPr>
        <w:rPr>
          <w:b/>
        </w:rPr>
      </w:pPr>
      <w:r w:rsidRPr="00C5151E">
        <w:rPr>
          <w:b/>
        </w:rPr>
        <w:t>Белизной он подобен нефриту,</w:t>
      </w:r>
    </w:p>
    <w:p w:rsidR="00500176" w:rsidRPr="00C5151E" w:rsidRDefault="00500176" w:rsidP="00500176">
      <w:pPr>
        <w:rPr>
          <w:b/>
        </w:rPr>
      </w:pPr>
      <w:r w:rsidRPr="00C5151E">
        <w:rPr>
          <w:b/>
        </w:rPr>
        <w:t>Тонкостью - бумаге,</w:t>
      </w:r>
    </w:p>
    <w:p w:rsidR="00500176" w:rsidRPr="00C5151E" w:rsidRDefault="00500176" w:rsidP="00500176">
      <w:pPr>
        <w:rPr>
          <w:b/>
        </w:rPr>
      </w:pPr>
      <w:r w:rsidRPr="00C5151E">
        <w:rPr>
          <w:b/>
        </w:rPr>
        <w:t>Блеском подобен зеркалу,</w:t>
      </w:r>
    </w:p>
    <w:p w:rsidR="00500176" w:rsidRPr="00C5151E" w:rsidRDefault="00500176" w:rsidP="00500176">
      <w:pPr>
        <w:pStyle w:val="af9"/>
        <w:rPr>
          <w:b/>
          <w:sz w:val="24"/>
          <w:szCs w:val="24"/>
        </w:rPr>
      </w:pPr>
      <w:r w:rsidRPr="00C5151E">
        <w:rPr>
          <w:b/>
          <w:sz w:val="24"/>
          <w:szCs w:val="24"/>
        </w:rPr>
        <w:t>Звонкостью - цимбалам?</w:t>
      </w:r>
    </w:p>
    <w:p w:rsidR="00500176" w:rsidRPr="00D46546" w:rsidRDefault="00500176" w:rsidP="00500176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Cs/>
          <w:iCs/>
        </w:rPr>
      </w:pPr>
    </w:p>
    <w:p w:rsidR="00500176" w:rsidRDefault="00500176" w:rsidP="00500176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  <w:b/>
          <w:bCs/>
          <w:i/>
          <w:iCs/>
        </w:rPr>
        <w:t xml:space="preserve">                                                 </w:t>
      </w:r>
      <w:r w:rsidR="00AE7D95">
        <w:rPr>
          <w:rFonts w:ascii="Times New Roman CYR" w:hAnsi="Times New Roman CYR" w:cs="Times New Roman CYR"/>
          <w:b/>
          <w:bCs/>
          <w:i/>
          <w:iCs/>
        </w:rPr>
        <w:t xml:space="preserve">          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 Изобретение фарфора</w:t>
      </w:r>
    </w:p>
    <w:p w:rsidR="00500176" w:rsidRDefault="00500176" w:rsidP="00500176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VI в. до н. э. китайские мастера изобрели фарфор, из которого стали делать чашки и красивые вазы. Прежде чем вылепить сосуд, фарфоровую глину закапывали в землю на несколько десятилетий. Фарфоровая посуда была очень красивой и очень дорогой. Её продавали на вес золота. Производство фарфора держали в секрете. </w:t>
      </w:r>
    </w:p>
    <w:p w:rsidR="00AE7D95" w:rsidRDefault="00AE7D95" w:rsidP="00500176">
      <w:pPr>
        <w:pStyle w:val="aa"/>
        <w:ind w:left="426"/>
        <w:jc w:val="center"/>
        <w:rPr>
          <w:b/>
          <w:i/>
          <w:u w:val="single"/>
        </w:rPr>
      </w:pPr>
    </w:p>
    <w:p w:rsidR="00500176" w:rsidRPr="00AE7D95" w:rsidRDefault="00500176" w:rsidP="00500176">
      <w:pPr>
        <w:pStyle w:val="aa"/>
        <w:ind w:left="426"/>
        <w:jc w:val="center"/>
        <w:rPr>
          <w:b/>
          <w:i/>
        </w:rPr>
      </w:pPr>
      <w:r w:rsidRPr="00AE7D95">
        <w:rPr>
          <w:b/>
          <w:i/>
        </w:rPr>
        <w:t>Китайские иероглифы</w:t>
      </w:r>
    </w:p>
    <w:p w:rsidR="00500176" w:rsidRPr="00BB378C" w:rsidRDefault="00500176" w:rsidP="00500176">
      <w:pPr>
        <w:pStyle w:val="aa"/>
        <w:ind w:left="426"/>
        <w:jc w:val="center"/>
        <w:rPr>
          <w:b/>
          <w:i/>
          <w:sz w:val="28"/>
          <w:u w:val="single"/>
        </w:rPr>
      </w:pPr>
    </w:p>
    <w:p w:rsidR="00500176" w:rsidRPr="00BB378C" w:rsidRDefault="00AE7D95" w:rsidP="00500176">
      <w:pPr>
        <w:pStyle w:val="aa"/>
        <w:jc w:val="both"/>
      </w:pPr>
      <w:r>
        <w:t>Более 3,</w:t>
      </w:r>
      <w:r w:rsidR="00500176" w:rsidRPr="00BB378C">
        <w:t>5 тысяч лет  тому назад китайцы создали свою письменность. Они писали иероглифами. Специальной кисточкой или палочкой иероглифы наносили сверху вниз на шелковую ткань или полоски бамбука.</w:t>
      </w:r>
    </w:p>
    <w:p w:rsidR="00500176" w:rsidRDefault="00500176" w:rsidP="00500176">
      <w:pPr>
        <w:pStyle w:val="aa"/>
        <w:jc w:val="both"/>
      </w:pPr>
      <w:r w:rsidRPr="00BB378C">
        <w:t xml:space="preserve">В китайской письменности существовало около 50 тысяч иероглифов. </w:t>
      </w:r>
    </w:p>
    <w:p w:rsidR="00C5151E" w:rsidRPr="0076122D" w:rsidRDefault="00500176" w:rsidP="0076122D">
      <w:pPr>
        <w:pStyle w:val="aa"/>
        <w:jc w:val="both"/>
      </w:pPr>
      <w:r>
        <w:t xml:space="preserve">Очень высоко ценилось искусство </w:t>
      </w:r>
      <w:r w:rsidRPr="00BB378C">
        <w:rPr>
          <w:b/>
        </w:rPr>
        <w:t>каллиграфии</w:t>
      </w:r>
      <w:r>
        <w:t xml:space="preserve"> – красивое написание иероглифов.</w:t>
      </w:r>
    </w:p>
    <w:p w:rsidR="00C5151E" w:rsidRDefault="00C5151E" w:rsidP="00AE7D95">
      <w:pPr>
        <w:pStyle w:val="aa"/>
        <w:jc w:val="center"/>
        <w:rPr>
          <w:b/>
          <w:u w:val="single"/>
        </w:rPr>
      </w:pPr>
    </w:p>
    <w:p w:rsidR="00AE7D95" w:rsidRDefault="00500176" w:rsidP="00AE7D95">
      <w:pPr>
        <w:pStyle w:val="aa"/>
        <w:jc w:val="center"/>
        <w:rPr>
          <w:u w:val="single"/>
        </w:rPr>
      </w:pPr>
      <w:r w:rsidRPr="00C5151E">
        <w:rPr>
          <w:u w:val="single"/>
        </w:rPr>
        <w:t>Вопрос</w:t>
      </w:r>
      <w:r w:rsidR="00C5151E">
        <w:rPr>
          <w:u w:val="single"/>
        </w:rPr>
        <w:t>ы</w:t>
      </w:r>
      <w:r w:rsidRPr="00C5151E">
        <w:rPr>
          <w:u w:val="single"/>
        </w:rPr>
        <w:t>:</w:t>
      </w:r>
    </w:p>
    <w:p w:rsidR="00C5151E" w:rsidRPr="00C5151E" w:rsidRDefault="00C5151E" w:rsidP="00AE7D95">
      <w:pPr>
        <w:pStyle w:val="aa"/>
        <w:jc w:val="center"/>
        <w:rPr>
          <w:u w:val="single"/>
        </w:rPr>
      </w:pPr>
    </w:p>
    <w:p w:rsidR="00AE7D95" w:rsidRPr="00620E03" w:rsidRDefault="00500176" w:rsidP="00AE7D95">
      <w:pPr>
        <w:pStyle w:val="aa"/>
        <w:numPr>
          <w:ilvl w:val="0"/>
          <w:numId w:val="7"/>
        </w:numPr>
        <w:jc w:val="both"/>
        <w:rPr>
          <w:b/>
          <w:i/>
        </w:rPr>
      </w:pPr>
      <w:r w:rsidRPr="00620E03">
        <w:rPr>
          <w:b/>
          <w:i/>
        </w:rPr>
        <w:t xml:space="preserve">Ребята, как вы считаете, легко ли было обучиться чтению и письму в древнем Китае? </w:t>
      </w:r>
    </w:p>
    <w:p w:rsidR="00500176" w:rsidRPr="00620E03" w:rsidRDefault="00500176" w:rsidP="00AE7D95">
      <w:pPr>
        <w:pStyle w:val="aa"/>
        <w:numPr>
          <w:ilvl w:val="0"/>
          <w:numId w:val="7"/>
        </w:numPr>
        <w:jc w:val="both"/>
        <w:rPr>
          <w:b/>
          <w:i/>
        </w:rPr>
      </w:pPr>
      <w:r w:rsidRPr="00620E03">
        <w:rPr>
          <w:b/>
          <w:i/>
        </w:rPr>
        <w:t>Какое количество времени для этого необходимо? Почему?</w:t>
      </w:r>
    </w:p>
    <w:p w:rsidR="00AE7D95" w:rsidRDefault="00AE7D95" w:rsidP="00500176">
      <w:pPr>
        <w:pStyle w:val="aa"/>
        <w:jc w:val="both"/>
        <w:rPr>
          <w:b/>
        </w:rPr>
      </w:pPr>
    </w:p>
    <w:p w:rsidR="00500176" w:rsidRPr="00AE7D95" w:rsidRDefault="00AE7D95" w:rsidP="00500176">
      <w:pPr>
        <w:pStyle w:val="aa"/>
        <w:jc w:val="both"/>
        <w:rPr>
          <w:b/>
          <w:i/>
          <w:u w:val="single"/>
        </w:rPr>
      </w:pPr>
      <w:r>
        <w:rPr>
          <w:b/>
          <w:i/>
          <w:u w:val="single"/>
        </w:rPr>
        <w:t>(</w:t>
      </w:r>
      <w:r w:rsidR="00500176" w:rsidRPr="00AE7D95">
        <w:rPr>
          <w:b/>
          <w:i/>
          <w:u w:val="single"/>
        </w:rPr>
        <w:t xml:space="preserve">Примерный ответ: </w:t>
      </w:r>
      <w:r w:rsidR="00500176" w:rsidRPr="00AE7D95">
        <w:rPr>
          <w:i/>
          <w:u w:val="single"/>
        </w:rPr>
        <w:t>В древнем Китае обучение чтению и письму занимало долгие годы т. к. запомнить 50 тысяч иероглифов было очень сложно и трудно.</w:t>
      </w:r>
      <w:r>
        <w:rPr>
          <w:i/>
          <w:u w:val="single"/>
        </w:rPr>
        <w:t>)</w:t>
      </w:r>
    </w:p>
    <w:p w:rsidR="00500176" w:rsidRPr="00BB378C" w:rsidRDefault="00500176" w:rsidP="00500176">
      <w:pPr>
        <w:pStyle w:val="aa"/>
        <w:jc w:val="both"/>
        <w:rPr>
          <w:b/>
        </w:rPr>
      </w:pPr>
    </w:p>
    <w:p w:rsidR="00500176" w:rsidRPr="0076122D" w:rsidRDefault="00500176" w:rsidP="0076122D">
      <w:pPr>
        <w:pStyle w:val="aa"/>
        <w:jc w:val="both"/>
        <w:rPr>
          <w:sz w:val="22"/>
        </w:rPr>
      </w:pPr>
      <w:r w:rsidRPr="0076122D">
        <w:rPr>
          <w:sz w:val="22"/>
        </w:rPr>
        <w:t>Учащимся приходилось сдавать очень большое количество  экзаменов. Но те ученики, которые обучились чтению, письму  счету в древнем Китае могли рассчитывать на достойную и хорошо обеспеченную материально жизнь. Потому что они могли занять очень престижную должность чиновника.</w:t>
      </w:r>
    </w:p>
    <w:p w:rsidR="00500176" w:rsidRPr="0076122D" w:rsidRDefault="00500176" w:rsidP="0076122D">
      <w:pPr>
        <w:pStyle w:val="aa"/>
        <w:jc w:val="both"/>
        <w:rPr>
          <w:sz w:val="22"/>
        </w:rPr>
      </w:pPr>
    </w:p>
    <w:p w:rsidR="00AE7D95" w:rsidRPr="0076122D" w:rsidRDefault="00500176" w:rsidP="0076122D">
      <w:pPr>
        <w:autoSpaceDE w:val="0"/>
        <w:autoSpaceDN w:val="0"/>
        <w:adjustRightInd w:val="0"/>
        <w:spacing w:before="100" w:after="100"/>
        <w:jc w:val="both"/>
        <w:rPr>
          <w:sz w:val="22"/>
        </w:rPr>
      </w:pPr>
      <w:r w:rsidRPr="0076122D">
        <w:rPr>
          <w:sz w:val="22"/>
        </w:rPr>
        <w:t xml:space="preserve">Бамбук – </w:t>
      </w:r>
      <w:r w:rsidR="00AE7D95" w:rsidRPr="0076122D">
        <w:rPr>
          <w:sz w:val="22"/>
        </w:rPr>
        <w:t xml:space="preserve">это </w:t>
      </w:r>
      <w:r w:rsidRPr="0076122D">
        <w:rPr>
          <w:sz w:val="22"/>
        </w:rPr>
        <w:t>растение с длинными отвердевшими стеблями, которые расщепляли, получали полоски для письма. Затем бамбуковые полоски скрепляли бечевкой. Так выглядели первые китайские книги.</w:t>
      </w:r>
    </w:p>
    <w:p w:rsidR="00AE7D95" w:rsidRPr="0076122D" w:rsidRDefault="00AE7D95" w:rsidP="0076122D">
      <w:pPr>
        <w:autoSpaceDE w:val="0"/>
        <w:autoSpaceDN w:val="0"/>
        <w:adjustRightInd w:val="0"/>
        <w:spacing w:before="100" w:after="100"/>
        <w:jc w:val="both"/>
        <w:rPr>
          <w:sz w:val="22"/>
        </w:rPr>
      </w:pPr>
    </w:p>
    <w:p w:rsidR="00500176" w:rsidRPr="0076122D" w:rsidRDefault="00500176" w:rsidP="0076122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i/>
          <w:iCs/>
          <w:sz w:val="22"/>
        </w:rPr>
      </w:pPr>
      <w:r w:rsidRPr="0076122D">
        <w:rPr>
          <w:rFonts w:ascii="Times New Roman CYR" w:hAnsi="Times New Roman CYR" w:cs="Times New Roman CYR"/>
          <w:b/>
          <w:bCs/>
          <w:i/>
          <w:iCs/>
          <w:sz w:val="22"/>
        </w:rPr>
        <w:t>Изобретение бумаги</w:t>
      </w:r>
    </w:p>
    <w:p w:rsidR="00500176" w:rsidRPr="0076122D" w:rsidRDefault="00500176" w:rsidP="0076122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2"/>
        </w:rPr>
      </w:pPr>
      <w:r w:rsidRPr="0076122D">
        <w:rPr>
          <w:rFonts w:ascii="Times New Roman CYR" w:hAnsi="Times New Roman CYR" w:cs="Times New Roman CYR"/>
          <w:sz w:val="22"/>
        </w:rPr>
        <w:t>В I в. до н.э. в Китае была изобретена бумага. Ее изготавливали из пеньки, шелковых оческов, растительных волокон (бамбука). Вся эта масса вымачивалась или вываривалась, а затем помещалась в формы. Затем листы прессовали и просушивали на нагретой стене. Этот материал был вполне пригоден для письма и очень дешев. Позднее, в VIII в., научились изготавливать оттиски с деревянных досок, на которых был вырезан рисунок или текст, окрашенный краской. Так впервые появилось печатное дело. В XI в. китайцы изобрели разборный шрифт.</w:t>
      </w:r>
    </w:p>
    <w:p w:rsidR="00500176" w:rsidRPr="0076122D" w:rsidRDefault="00500176" w:rsidP="0076122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2"/>
        </w:rPr>
      </w:pPr>
      <w:r w:rsidRPr="0076122D">
        <w:rPr>
          <w:rFonts w:ascii="Times New Roman CYR" w:hAnsi="Times New Roman CYR" w:cs="Times New Roman CYR"/>
          <w:sz w:val="22"/>
        </w:rPr>
        <w:t xml:space="preserve">      </w:t>
      </w:r>
    </w:p>
    <w:p w:rsidR="00500176" w:rsidRPr="0076122D" w:rsidRDefault="00500176" w:rsidP="0076122D">
      <w:pPr>
        <w:pStyle w:val="aa"/>
        <w:jc w:val="both"/>
        <w:rPr>
          <w:sz w:val="22"/>
        </w:rPr>
      </w:pPr>
    </w:p>
    <w:p w:rsidR="00500176" w:rsidRPr="0076122D" w:rsidRDefault="00500176" w:rsidP="0076122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i/>
          <w:iCs/>
          <w:sz w:val="22"/>
        </w:rPr>
      </w:pPr>
      <w:r w:rsidRPr="0076122D">
        <w:rPr>
          <w:rFonts w:ascii="Times New Roman CYR" w:hAnsi="Times New Roman CYR" w:cs="Times New Roman CYR"/>
          <w:b/>
          <w:bCs/>
          <w:i/>
          <w:iCs/>
          <w:sz w:val="22"/>
        </w:rPr>
        <w:t>Шелководство</w:t>
      </w:r>
    </w:p>
    <w:p w:rsidR="00500176" w:rsidRPr="0076122D" w:rsidRDefault="00500176" w:rsidP="0076122D">
      <w:pPr>
        <w:jc w:val="both"/>
        <w:rPr>
          <w:sz w:val="22"/>
        </w:rPr>
      </w:pPr>
      <w:r w:rsidRPr="0076122D">
        <w:rPr>
          <w:sz w:val="22"/>
        </w:rPr>
        <w:t xml:space="preserve">Что еще в древности китайцы научились выделывать шелк. В отличие от хлопка и льна шелковые нити не растительного происхождения, их изготовляют из выделений шелковичного червя. Разведение червей - трудоемкая работа. Листья  шелковичного дерева (шелковицы), которыми кормят червей, должны быть чистыми, свежими и сухими. В помещении, где разводят шелковичных червей, не должно быть сквозняка, посторонних запахов, дыма. Червям вредны даже шум и смена температуры. </w:t>
      </w:r>
    </w:p>
    <w:p w:rsidR="00500176" w:rsidRPr="0076122D" w:rsidRDefault="00500176" w:rsidP="0076122D">
      <w:pPr>
        <w:jc w:val="both"/>
        <w:rPr>
          <w:sz w:val="22"/>
        </w:rPr>
      </w:pPr>
      <w:r w:rsidRPr="0076122D">
        <w:rPr>
          <w:sz w:val="22"/>
        </w:rPr>
        <w:t xml:space="preserve">При хорошем уходе черви выпускают тонкую, похожую на паутину нить, из которой вьют коконы. </w:t>
      </w:r>
      <w:r w:rsidRPr="0076122D">
        <w:rPr>
          <w:rFonts w:ascii="Times New Roman CYR" w:hAnsi="Times New Roman CYR" w:cs="Times New Roman CYR"/>
          <w:sz w:val="22"/>
        </w:rPr>
        <w:t>Шёлк очень ценился. Иногда люди расплачивались за товары не деньгами, а отрезами шёлка. Шёлковую одежду имели право носить только знатные и богатые люди. Производство шёлка китайцы держали в строжайшем секрете. Шёлком торговали с другими странами. Во II в. до н. э. был проложен Великий Шёлковый путь. Через горы, степи и пустыни караваны верблюдов везли китайский шёлк на Запад.</w:t>
      </w:r>
    </w:p>
    <w:p w:rsidR="00C5151E" w:rsidRPr="0076122D" w:rsidRDefault="00500176" w:rsidP="0076122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sz w:val="22"/>
        </w:rPr>
      </w:pPr>
      <w:r w:rsidRPr="0076122D">
        <w:rPr>
          <w:rFonts w:ascii="Times New Roman CYR" w:hAnsi="Times New Roman CYR" w:cs="Times New Roman CYR"/>
          <w:sz w:val="22"/>
        </w:rPr>
        <w:t xml:space="preserve">Великий Шелковый путь на протяжении 2 000 лет оставался самым длинным в мире. Он простилался на </w:t>
      </w:r>
      <w:smartTag w:uri="urn:schemas-microsoft-com:office:smarttags" w:element="metricconverter">
        <w:smartTagPr>
          <w:attr w:name="ProductID" w:val="12 800 км"/>
        </w:smartTagPr>
        <w:r w:rsidRPr="0076122D">
          <w:rPr>
            <w:rFonts w:ascii="Times New Roman CYR" w:hAnsi="Times New Roman CYR" w:cs="Times New Roman CYR"/>
            <w:sz w:val="22"/>
          </w:rPr>
          <w:t>12 800 км</w:t>
        </w:r>
      </w:smartTag>
      <w:r w:rsidRPr="0076122D">
        <w:rPr>
          <w:rFonts w:ascii="Times New Roman CYR" w:hAnsi="Times New Roman CYR" w:cs="Times New Roman CYR"/>
          <w:sz w:val="22"/>
        </w:rPr>
        <w:t xml:space="preserve"> от г. Шанхая в древнем Китае до г. Гадемса в Испании.</w:t>
      </w:r>
    </w:p>
    <w:p w:rsidR="00C5151E" w:rsidRPr="00054427" w:rsidRDefault="00C5151E" w:rsidP="00500176"/>
    <w:p w:rsidR="00500176" w:rsidRDefault="00500176" w:rsidP="00500176">
      <w:pPr>
        <w:outlineLvl w:val="0"/>
      </w:pPr>
      <w:r w:rsidRPr="00054427">
        <w:tab/>
      </w:r>
      <w:r w:rsidRPr="00C5151E">
        <w:t>Задания и вопросы к учащимся:</w:t>
      </w:r>
    </w:p>
    <w:p w:rsidR="00C5151E" w:rsidRPr="00C5151E" w:rsidRDefault="00C5151E" w:rsidP="00500176">
      <w:pPr>
        <w:outlineLvl w:val="0"/>
      </w:pPr>
    </w:p>
    <w:p w:rsidR="00500176" w:rsidRPr="00620E03" w:rsidRDefault="00500176" w:rsidP="00500176">
      <w:pPr>
        <w:numPr>
          <w:ilvl w:val="0"/>
          <w:numId w:val="4"/>
        </w:numPr>
        <w:rPr>
          <w:b/>
          <w:i/>
        </w:rPr>
      </w:pPr>
      <w:r w:rsidRPr="00620E03">
        <w:rPr>
          <w:b/>
          <w:i/>
        </w:rPr>
        <w:t>Как вы думаете, почему этой работой занимались женщины?</w:t>
      </w:r>
    </w:p>
    <w:p w:rsidR="00500176" w:rsidRPr="00620E03" w:rsidRDefault="00500176" w:rsidP="00500176">
      <w:pPr>
        <w:numPr>
          <w:ilvl w:val="0"/>
          <w:numId w:val="4"/>
        </w:numPr>
        <w:rPr>
          <w:b/>
          <w:i/>
        </w:rPr>
      </w:pPr>
      <w:r w:rsidRPr="00620E03">
        <w:rPr>
          <w:b/>
          <w:i/>
        </w:rPr>
        <w:t>Почему шелковые ткани очень ценились и ценятся сейчас не только в Китае, но и далеко за ее пределами?</w:t>
      </w:r>
    </w:p>
    <w:p w:rsidR="00270FCD" w:rsidRPr="00620E03" w:rsidRDefault="00270FCD" w:rsidP="00F23449">
      <w:pPr>
        <w:pStyle w:val="aa"/>
        <w:jc w:val="both"/>
        <w:rPr>
          <w:b/>
          <w:i/>
        </w:rPr>
      </w:pPr>
    </w:p>
    <w:p w:rsidR="00500176" w:rsidRDefault="00500176" w:rsidP="00500176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Отправляемся дальше в путешествие по Древнему Китаю. Но что это?! Мы кажется немного заблудились. Что же делать? Как найти верный маршрут? Кто подскажет мне выход из этой ситуации? </w:t>
      </w:r>
    </w:p>
    <w:p w:rsidR="00500176" w:rsidRDefault="00500176" w:rsidP="00500176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(…)</w:t>
      </w:r>
    </w:p>
    <w:p w:rsidR="00500176" w:rsidRDefault="00500176" w:rsidP="00500176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Правильно, нужно воспользоваться компасом, ведь в нашем багаже он есть.</w:t>
      </w:r>
    </w:p>
    <w:p w:rsidR="00500176" w:rsidRPr="0076122D" w:rsidRDefault="00500176" w:rsidP="0076122D">
      <w:pPr>
        <w:autoSpaceDE w:val="0"/>
        <w:autoSpaceDN w:val="0"/>
        <w:adjustRightInd w:val="0"/>
        <w:spacing w:before="100" w:after="100"/>
        <w:jc w:val="center"/>
        <w:rPr>
          <w:b/>
          <w:i/>
          <w:sz w:val="22"/>
        </w:rPr>
      </w:pPr>
      <w:r w:rsidRPr="0076122D">
        <w:rPr>
          <w:b/>
          <w:i/>
          <w:sz w:val="22"/>
        </w:rPr>
        <w:t>Компас</w:t>
      </w:r>
    </w:p>
    <w:p w:rsidR="00500176" w:rsidRPr="0076122D" w:rsidRDefault="00500176" w:rsidP="0076122D">
      <w:pPr>
        <w:autoSpaceDE w:val="0"/>
        <w:autoSpaceDN w:val="0"/>
        <w:adjustRightInd w:val="0"/>
        <w:spacing w:before="100" w:after="100"/>
        <w:jc w:val="both"/>
        <w:rPr>
          <w:sz w:val="22"/>
        </w:rPr>
      </w:pPr>
      <w:r w:rsidRPr="0076122D">
        <w:rPr>
          <w:sz w:val="22"/>
        </w:rPr>
        <w:t>Этот чудесный предмет тоже был придуман в Китае. Китайцы уже в древности знали, что магнит притягивает железо. Им было известно свойство магнита – указывать направление на север и на юг. Китайский компас представлял собой ложку с длинной ручкой, изготовленную из намагниченного железа. Ложку клали на гладкую деревянную или бронзовую подставку с делениями, раскручивали ее, и она останавливалась,  показывая одной стороной на юг, а другой на север. В древности компас не был известен ни одному народу. Кроме китайцев. Компас использовался во время поездок по Великому шелковому пути.</w:t>
      </w:r>
    </w:p>
    <w:p w:rsidR="007C06CC" w:rsidRDefault="007C06CC" w:rsidP="00500176">
      <w:pPr>
        <w:autoSpaceDE w:val="0"/>
        <w:autoSpaceDN w:val="0"/>
        <w:adjustRightInd w:val="0"/>
        <w:spacing w:before="100" w:after="100"/>
      </w:pPr>
      <w:r>
        <w:t>- Запишите в маршрутный лист изобретения древних китайцев.</w:t>
      </w:r>
    </w:p>
    <w:p w:rsidR="007C06CC" w:rsidRDefault="007C06CC" w:rsidP="007C06CC">
      <w:pPr>
        <w:pStyle w:val="af9"/>
        <w:outlineLvl w:val="0"/>
        <w:rPr>
          <w:b/>
          <w:sz w:val="24"/>
          <w:szCs w:val="24"/>
          <w:u w:val="single"/>
        </w:rPr>
      </w:pPr>
    </w:p>
    <w:p w:rsidR="007C06CC" w:rsidRDefault="007C06CC" w:rsidP="007C06CC">
      <w:pPr>
        <w:pStyle w:val="af9"/>
        <w:outlineLvl w:val="0"/>
        <w:rPr>
          <w:b/>
          <w:sz w:val="24"/>
          <w:szCs w:val="24"/>
          <w:u w:val="single"/>
        </w:rPr>
      </w:pPr>
    </w:p>
    <w:p w:rsidR="007C06CC" w:rsidRPr="00620E03" w:rsidRDefault="00F41626" w:rsidP="007C06CC">
      <w:pPr>
        <w:pStyle w:val="af9"/>
        <w:outlineLvl w:val="0"/>
        <w:rPr>
          <w:b/>
          <w:i/>
          <w:sz w:val="24"/>
          <w:szCs w:val="24"/>
        </w:rPr>
      </w:pPr>
      <w:r w:rsidRPr="00620E03">
        <w:rPr>
          <w:b/>
          <w:i/>
          <w:sz w:val="24"/>
          <w:szCs w:val="24"/>
        </w:rPr>
        <w:lastRenderedPageBreak/>
        <w:t>Приехали домой, вот наш багаж, так почему же именно набор этих предметов мы взяли в наше виртуальное путешествие?</w:t>
      </w:r>
    </w:p>
    <w:p w:rsidR="007C06CC" w:rsidRPr="00F41626" w:rsidRDefault="007C06CC" w:rsidP="007C06CC">
      <w:pPr>
        <w:pStyle w:val="af9"/>
        <w:outlineLvl w:val="0"/>
        <w:rPr>
          <w:b/>
          <w:sz w:val="24"/>
          <w:szCs w:val="24"/>
        </w:rPr>
      </w:pPr>
    </w:p>
    <w:p w:rsidR="007C06CC" w:rsidRPr="00620E03" w:rsidRDefault="00F41626" w:rsidP="007C06CC">
      <w:pPr>
        <w:pStyle w:val="af9"/>
        <w:outlineLvl w:val="0"/>
        <w:rPr>
          <w:sz w:val="24"/>
          <w:szCs w:val="24"/>
        </w:rPr>
      </w:pPr>
      <w:r w:rsidRPr="00620E03">
        <w:rPr>
          <w:sz w:val="24"/>
          <w:szCs w:val="24"/>
        </w:rPr>
        <w:t>(….. изобретения китайцев)</w:t>
      </w:r>
    </w:p>
    <w:p w:rsidR="007C06CC" w:rsidRDefault="007C06CC" w:rsidP="007C06CC">
      <w:pPr>
        <w:pStyle w:val="af9"/>
        <w:outlineLvl w:val="0"/>
        <w:rPr>
          <w:b/>
          <w:sz w:val="24"/>
          <w:szCs w:val="24"/>
          <w:u w:val="single"/>
        </w:rPr>
      </w:pPr>
    </w:p>
    <w:p w:rsidR="007C06CC" w:rsidRDefault="007C06CC" w:rsidP="007C06CC">
      <w:pPr>
        <w:pStyle w:val="af9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</w:t>
      </w:r>
      <w:r w:rsidRPr="00054427">
        <w:rPr>
          <w:b/>
          <w:sz w:val="24"/>
          <w:szCs w:val="24"/>
          <w:u w:val="single"/>
        </w:rPr>
        <w:t>Итоговое испытание (реф</w:t>
      </w:r>
      <w:r>
        <w:rPr>
          <w:b/>
          <w:sz w:val="24"/>
          <w:szCs w:val="24"/>
          <w:u w:val="single"/>
        </w:rPr>
        <w:t>л</w:t>
      </w:r>
      <w:r w:rsidRPr="00054427">
        <w:rPr>
          <w:b/>
          <w:sz w:val="24"/>
          <w:szCs w:val="24"/>
          <w:u w:val="single"/>
        </w:rPr>
        <w:t>ексия).</w:t>
      </w:r>
    </w:p>
    <w:p w:rsidR="007C06CC" w:rsidRPr="00054427" w:rsidRDefault="007C06CC" w:rsidP="007C06CC">
      <w:pPr>
        <w:pStyle w:val="af9"/>
        <w:outlineLvl w:val="0"/>
        <w:rPr>
          <w:i/>
          <w:sz w:val="24"/>
          <w:szCs w:val="24"/>
        </w:rPr>
      </w:pPr>
    </w:p>
    <w:p w:rsidR="007C06CC" w:rsidRPr="0076122D" w:rsidRDefault="007C06CC" w:rsidP="0076122D">
      <w:pPr>
        <w:pStyle w:val="af9"/>
        <w:jc w:val="both"/>
        <w:rPr>
          <w:sz w:val="22"/>
        </w:rPr>
      </w:pPr>
      <w:r w:rsidRPr="00620E03">
        <w:rPr>
          <w:b/>
          <w:i/>
          <w:sz w:val="24"/>
          <w:szCs w:val="24"/>
        </w:rPr>
        <w:t>А сейчас мы проведем игру- соревнование:</w:t>
      </w:r>
      <w:r>
        <w:rPr>
          <w:i/>
          <w:sz w:val="24"/>
          <w:szCs w:val="24"/>
        </w:rPr>
        <w:t xml:space="preserve"> </w:t>
      </w:r>
      <w:r w:rsidRPr="00054427">
        <w:t xml:space="preserve"> </w:t>
      </w:r>
      <w:r w:rsidRPr="0076122D">
        <w:rPr>
          <w:sz w:val="22"/>
        </w:rPr>
        <w:t>На последнюю парту каждого ряда  я даю лист бумаги. Ученики каждой парты должны написать на нем слова или выражения, названия предметов, которые ассоциируются у них со словом «Китай».</w:t>
      </w:r>
    </w:p>
    <w:p w:rsidR="00F41626" w:rsidRPr="0076122D" w:rsidRDefault="007C06CC" w:rsidP="0076122D">
      <w:pPr>
        <w:autoSpaceDE w:val="0"/>
        <w:autoSpaceDN w:val="0"/>
        <w:adjustRightInd w:val="0"/>
        <w:spacing w:before="100" w:after="100"/>
        <w:jc w:val="both"/>
        <w:rPr>
          <w:sz w:val="22"/>
        </w:rPr>
      </w:pPr>
      <w:r w:rsidRPr="0076122D">
        <w:rPr>
          <w:sz w:val="22"/>
        </w:rPr>
        <w:t>Написав, переда</w:t>
      </w:r>
      <w:r w:rsidR="00620E03" w:rsidRPr="0076122D">
        <w:rPr>
          <w:sz w:val="22"/>
        </w:rPr>
        <w:t>ё</w:t>
      </w:r>
      <w:r w:rsidR="00F41626" w:rsidRPr="0076122D">
        <w:rPr>
          <w:sz w:val="22"/>
        </w:rPr>
        <w:t>те</w:t>
      </w:r>
      <w:r w:rsidRPr="0076122D">
        <w:rPr>
          <w:sz w:val="22"/>
        </w:rPr>
        <w:t xml:space="preserve"> на парту вперед. Выигрывает тот ряд, который первым закончил выполнение задания и написал больше  разнообразных слов и выражений. </w:t>
      </w:r>
    </w:p>
    <w:p w:rsidR="00620E03" w:rsidRDefault="00620E03" w:rsidP="00F41626">
      <w:pPr>
        <w:rPr>
          <w:b/>
          <w:bCs/>
          <w:u w:val="single"/>
        </w:rPr>
      </w:pPr>
    </w:p>
    <w:p w:rsidR="00F41626" w:rsidRDefault="00620E03" w:rsidP="00F41626">
      <w:pPr>
        <w:rPr>
          <w:u w:val="single"/>
        </w:rPr>
      </w:pPr>
      <w:r>
        <w:rPr>
          <w:b/>
          <w:bCs/>
          <w:u w:val="single"/>
        </w:rPr>
        <w:t>5</w:t>
      </w:r>
      <w:r w:rsidR="00F41626" w:rsidRPr="009821E8">
        <w:rPr>
          <w:b/>
          <w:bCs/>
          <w:u w:val="single"/>
        </w:rPr>
        <w:t xml:space="preserve">. </w:t>
      </w:r>
      <w:r w:rsidR="00F41626" w:rsidRPr="009821E8">
        <w:rPr>
          <w:rFonts w:ascii="Times New Roman CYR" w:hAnsi="Times New Roman CYR" w:cs="Times New Roman CYR"/>
          <w:b/>
          <w:bCs/>
          <w:u w:val="single"/>
        </w:rPr>
        <w:t>Подведение итогов урока</w:t>
      </w:r>
      <w:r w:rsidR="00F41626" w:rsidRPr="009821E8">
        <w:rPr>
          <w:u w:val="single"/>
        </w:rPr>
        <w:t xml:space="preserve"> </w:t>
      </w:r>
    </w:p>
    <w:p w:rsidR="00F41626" w:rsidRDefault="00F41626" w:rsidP="00F41626">
      <w:r>
        <w:t xml:space="preserve">Ребята, по окончании нашего путешествия  по Китаю какой вывод можно сделать об этом государстве? </w:t>
      </w:r>
    </w:p>
    <w:p w:rsidR="00F41626" w:rsidRDefault="00620E03" w:rsidP="00F41626">
      <w:pPr>
        <w:rPr>
          <w:u w:val="single"/>
        </w:rPr>
      </w:pPr>
      <w:r>
        <w:rPr>
          <w:u w:val="single"/>
        </w:rPr>
        <w:t>(…</w:t>
      </w:r>
      <w:r w:rsidR="00F41626">
        <w:rPr>
          <w:u w:val="single"/>
        </w:rPr>
        <w:t>)</w:t>
      </w:r>
    </w:p>
    <w:p w:rsidR="00F41626" w:rsidRDefault="00F41626" w:rsidP="00F41626">
      <w:pPr>
        <w:rPr>
          <w:b/>
          <w:i/>
        </w:rPr>
      </w:pPr>
      <w:r w:rsidRPr="00DC7BAC">
        <w:rPr>
          <w:b/>
          <w:i/>
        </w:rPr>
        <w:t>Китай</w:t>
      </w:r>
      <w:r>
        <w:rPr>
          <w:b/>
          <w:i/>
        </w:rPr>
        <w:t xml:space="preserve"> </w:t>
      </w:r>
      <w:r w:rsidRPr="00DC7BAC">
        <w:rPr>
          <w:b/>
          <w:i/>
        </w:rPr>
        <w:t>-</w:t>
      </w:r>
      <w:r>
        <w:rPr>
          <w:b/>
          <w:i/>
        </w:rPr>
        <w:t xml:space="preserve"> </w:t>
      </w:r>
      <w:r w:rsidRPr="00DC7BAC">
        <w:rPr>
          <w:b/>
          <w:i/>
        </w:rPr>
        <w:t>это своеобразная страна с особой культурой, страна, в которой были сделаны многие открытия и изобретения, использующиеся до сих пор во всем мире: бумага, лошадиная упряжь, шелк, китайская медицина, осевой руль, фарфор, компас, порох и многое другое.</w:t>
      </w:r>
    </w:p>
    <w:p w:rsidR="00620E03" w:rsidRPr="00DC7BAC" w:rsidRDefault="00620E03" w:rsidP="00F41626">
      <w:pPr>
        <w:rPr>
          <w:b/>
          <w:i/>
        </w:rPr>
      </w:pPr>
    </w:p>
    <w:p w:rsidR="004C0E96" w:rsidRDefault="004C0E96" w:rsidP="004C0E96">
      <w:pPr>
        <w:pStyle w:val="af9"/>
      </w:pPr>
      <w:r>
        <w:rPr>
          <w:sz w:val="24"/>
          <w:szCs w:val="24"/>
        </w:rPr>
        <w:t>Ну а завершить наше путешествие мне хочется стихотворением современника:</w:t>
      </w:r>
      <w:r>
        <w:t xml:space="preserve"> </w:t>
      </w:r>
    </w:p>
    <w:p w:rsidR="004C0E96" w:rsidRDefault="004C0E96" w:rsidP="004C0E96">
      <w:pPr>
        <w:pStyle w:val="af9"/>
      </w:pPr>
    </w:p>
    <w:p w:rsidR="004C0E96" w:rsidRPr="00620E03" w:rsidRDefault="004C0E96" w:rsidP="004C0E96">
      <w:pPr>
        <w:pStyle w:val="af9"/>
        <w:rPr>
          <w:b/>
          <w:sz w:val="24"/>
        </w:rPr>
      </w:pPr>
      <w:r w:rsidRPr="00620E03">
        <w:rPr>
          <w:b/>
          <w:sz w:val="24"/>
        </w:rPr>
        <w:t xml:space="preserve">Прекрасная страна, Китай </w:t>
      </w:r>
      <w:r w:rsidRPr="00620E03">
        <w:rPr>
          <w:b/>
          <w:sz w:val="24"/>
        </w:rPr>
        <w:br/>
        <w:t xml:space="preserve">И чудный в ней народ, </w:t>
      </w:r>
      <w:r w:rsidRPr="00620E03">
        <w:rPr>
          <w:b/>
          <w:sz w:val="24"/>
        </w:rPr>
        <w:br/>
        <w:t xml:space="preserve">Свой путь он избирает сам </w:t>
      </w:r>
      <w:r w:rsidRPr="00620E03">
        <w:rPr>
          <w:b/>
          <w:sz w:val="24"/>
        </w:rPr>
        <w:br/>
        <w:t xml:space="preserve">О нём он и поёт </w:t>
      </w:r>
      <w:r w:rsidRPr="00620E03">
        <w:rPr>
          <w:b/>
          <w:sz w:val="24"/>
        </w:rPr>
        <w:br/>
      </w:r>
      <w:r w:rsidRPr="00620E03">
        <w:rPr>
          <w:b/>
          <w:sz w:val="24"/>
        </w:rPr>
        <w:br/>
        <w:t xml:space="preserve">Великий, мудрый Лао Дзы </w:t>
      </w:r>
      <w:r w:rsidRPr="00620E03">
        <w:rPr>
          <w:b/>
          <w:sz w:val="24"/>
        </w:rPr>
        <w:br/>
        <w:t xml:space="preserve">Познал священный путь, </w:t>
      </w:r>
      <w:r w:rsidRPr="00620E03">
        <w:rPr>
          <w:b/>
          <w:sz w:val="24"/>
        </w:rPr>
        <w:br/>
        <w:t xml:space="preserve">Он дверь открыл перед тобой </w:t>
      </w:r>
      <w:r w:rsidRPr="00620E03">
        <w:rPr>
          <w:b/>
          <w:sz w:val="24"/>
        </w:rPr>
        <w:br/>
        <w:t xml:space="preserve">Осталось лишь шагнуть </w:t>
      </w:r>
      <w:r w:rsidRPr="00620E03">
        <w:rPr>
          <w:b/>
          <w:sz w:val="24"/>
        </w:rPr>
        <w:br/>
      </w:r>
      <w:r w:rsidRPr="00620E03">
        <w:rPr>
          <w:b/>
          <w:sz w:val="24"/>
        </w:rPr>
        <w:br/>
        <w:t xml:space="preserve">Будь смел, иди вперёд, дерзай </w:t>
      </w:r>
      <w:r w:rsidRPr="00620E03">
        <w:rPr>
          <w:b/>
          <w:sz w:val="24"/>
        </w:rPr>
        <w:br/>
        <w:t xml:space="preserve">Осиль тернистый путь... </w:t>
      </w:r>
      <w:r w:rsidRPr="00620E03">
        <w:rPr>
          <w:b/>
          <w:sz w:val="24"/>
        </w:rPr>
        <w:br/>
        <w:t xml:space="preserve">Аскетом стань, познай себя, </w:t>
      </w:r>
      <w:r w:rsidRPr="00620E03">
        <w:rPr>
          <w:b/>
          <w:sz w:val="24"/>
        </w:rPr>
        <w:br/>
        <w:t>И ты познаешь суть.</w:t>
      </w:r>
    </w:p>
    <w:p w:rsidR="00620E03" w:rsidRDefault="00620E03" w:rsidP="004C0E96">
      <w:pPr>
        <w:pStyle w:val="af9"/>
        <w:rPr>
          <w:sz w:val="24"/>
          <w:szCs w:val="24"/>
        </w:rPr>
      </w:pPr>
    </w:p>
    <w:p w:rsidR="007C06CC" w:rsidRPr="00054427" w:rsidRDefault="00620E03" w:rsidP="00F41626">
      <w:pPr>
        <w:autoSpaceDE w:val="0"/>
        <w:autoSpaceDN w:val="0"/>
        <w:adjustRightInd w:val="0"/>
        <w:spacing w:before="100" w:after="100"/>
        <w:rPr>
          <w:b/>
          <w:u w:val="single"/>
        </w:rPr>
      </w:pPr>
      <w:r>
        <w:rPr>
          <w:b/>
          <w:u w:val="single"/>
        </w:rPr>
        <w:t xml:space="preserve">6. </w:t>
      </w:r>
      <w:r w:rsidR="007C06CC" w:rsidRPr="00054427">
        <w:rPr>
          <w:b/>
          <w:u w:val="single"/>
        </w:rPr>
        <w:t>Домашнее задание</w:t>
      </w:r>
    </w:p>
    <w:p w:rsidR="007C06CC" w:rsidRPr="00054427" w:rsidRDefault="007C06CC" w:rsidP="007C06CC">
      <w:pPr>
        <w:pStyle w:val="af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Параграф </w:t>
      </w:r>
      <w:r w:rsidR="00620E03">
        <w:rPr>
          <w:sz w:val="24"/>
          <w:szCs w:val="24"/>
        </w:rPr>
        <w:t>25.</w:t>
      </w:r>
    </w:p>
    <w:p w:rsidR="007C06CC" w:rsidRDefault="007C06CC" w:rsidP="007C06CC">
      <w:pPr>
        <w:pStyle w:val="af9"/>
        <w:numPr>
          <w:ilvl w:val="0"/>
          <w:numId w:val="5"/>
        </w:numPr>
        <w:rPr>
          <w:sz w:val="24"/>
          <w:szCs w:val="24"/>
        </w:rPr>
      </w:pPr>
      <w:r w:rsidRPr="00054427">
        <w:rPr>
          <w:sz w:val="24"/>
          <w:szCs w:val="24"/>
        </w:rPr>
        <w:t>На основе дополнительной литературы</w:t>
      </w:r>
      <w:r>
        <w:rPr>
          <w:sz w:val="24"/>
          <w:szCs w:val="24"/>
        </w:rPr>
        <w:t>, ресурсов Интернета</w:t>
      </w:r>
      <w:r w:rsidRPr="00054427">
        <w:rPr>
          <w:sz w:val="24"/>
          <w:szCs w:val="24"/>
        </w:rPr>
        <w:t xml:space="preserve"> подготовьте </w:t>
      </w:r>
      <w:r>
        <w:rPr>
          <w:sz w:val="24"/>
          <w:szCs w:val="24"/>
        </w:rPr>
        <w:t>сообщения</w:t>
      </w:r>
      <w:r w:rsidRPr="00054427">
        <w:rPr>
          <w:sz w:val="24"/>
          <w:szCs w:val="24"/>
        </w:rPr>
        <w:t xml:space="preserve"> об одном из китайских открытий, которые используются в наши дни (порох, фэн-шуй, китайские собаки, китайский календарь, китайская медицина</w:t>
      </w:r>
      <w:r w:rsidR="00620E03">
        <w:rPr>
          <w:sz w:val="24"/>
          <w:szCs w:val="24"/>
        </w:rPr>
        <w:t xml:space="preserve"> и.т.д.</w:t>
      </w:r>
      <w:r w:rsidRPr="00054427">
        <w:rPr>
          <w:sz w:val="24"/>
          <w:szCs w:val="24"/>
        </w:rPr>
        <w:t>).</w:t>
      </w:r>
    </w:p>
    <w:p w:rsidR="007C06CC" w:rsidRPr="00054427" w:rsidRDefault="007C06CC" w:rsidP="007C06CC">
      <w:pPr>
        <w:pStyle w:val="af9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Заполнить до конца маршрутный лист.</w:t>
      </w:r>
    </w:p>
    <w:p w:rsidR="007C06CC" w:rsidRPr="00054427" w:rsidRDefault="007C06CC" w:rsidP="007C06CC">
      <w:pPr>
        <w:pStyle w:val="af9"/>
        <w:numPr>
          <w:ilvl w:val="0"/>
          <w:numId w:val="5"/>
        </w:numPr>
        <w:rPr>
          <w:sz w:val="24"/>
          <w:szCs w:val="24"/>
        </w:rPr>
      </w:pPr>
      <w:r w:rsidRPr="00054427">
        <w:rPr>
          <w:sz w:val="24"/>
          <w:szCs w:val="24"/>
        </w:rPr>
        <w:t>Нарисовать рисунок по теме: «Древний Китай» (задание  по желанию)</w:t>
      </w:r>
      <w:r w:rsidR="00620E03">
        <w:rPr>
          <w:sz w:val="24"/>
          <w:szCs w:val="24"/>
        </w:rPr>
        <w:t>.</w:t>
      </w:r>
    </w:p>
    <w:p w:rsidR="007C06CC" w:rsidRPr="00054427" w:rsidRDefault="007C06CC" w:rsidP="007C06CC">
      <w:pPr>
        <w:pStyle w:val="af9"/>
        <w:rPr>
          <w:sz w:val="24"/>
          <w:szCs w:val="24"/>
        </w:rPr>
      </w:pPr>
    </w:p>
    <w:sectPr w:rsidR="007C06CC" w:rsidRPr="00054427" w:rsidSect="0076122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B3" w:rsidRDefault="008179B3" w:rsidP="00571207">
      <w:r>
        <w:separator/>
      </w:r>
    </w:p>
  </w:endnote>
  <w:endnote w:type="continuationSeparator" w:id="1">
    <w:p w:rsidR="008179B3" w:rsidRDefault="008179B3" w:rsidP="0057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B3" w:rsidRDefault="008179B3" w:rsidP="00571207">
      <w:r>
        <w:separator/>
      </w:r>
    </w:p>
  </w:footnote>
  <w:footnote w:type="continuationSeparator" w:id="1">
    <w:p w:rsidR="008179B3" w:rsidRDefault="008179B3" w:rsidP="00571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25A"/>
    <w:multiLevelType w:val="hybridMultilevel"/>
    <w:tmpl w:val="2140140C"/>
    <w:lvl w:ilvl="0" w:tplc="8A1E2A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8B9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CA2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860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400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CA87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ACB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4FF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C5E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C1A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A751C9"/>
    <w:multiLevelType w:val="hybridMultilevel"/>
    <w:tmpl w:val="93A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94D75"/>
    <w:multiLevelType w:val="hybridMultilevel"/>
    <w:tmpl w:val="63BED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8512BF"/>
    <w:multiLevelType w:val="hybridMultilevel"/>
    <w:tmpl w:val="2342F5E4"/>
    <w:lvl w:ilvl="0" w:tplc="BC1C0A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0194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D84280D"/>
    <w:multiLevelType w:val="singleLevel"/>
    <w:tmpl w:val="1E307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207"/>
    <w:rsid w:val="0008266E"/>
    <w:rsid w:val="00156B57"/>
    <w:rsid w:val="0019261F"/>
    <w:rsid w:val="001D26F2"/>
    <w:rsid w:val="00270FCD"/>
    <w:rsid w:val="002B1018"/>
    <w:rsid w:val="00432C80"/>
    <w:rsid w:val="004C0E96"/>
    <w:rsid w:val="004F083C"/>
    <w:rsid w:val="00500176"/>
    <w:rsid w:val="00511F5D"/>
    <w:rsid w:val="00571207"/>
    <w:rsid w:val="005A5198"/>
    <w:rsid w:val="00620E03"/>
    <w:rsid w:val="00673A9E"/>
    <w:rsid w:val="00696792"/>
    <w:rsid w:val="006B541F"/>
    <w:rsid w:val="0076122D"/>
    <w:rsid w:val="007C06CC"/>
    <w:rsid w:val="007E53E7"/>
    <w:rsid w:val="008179B3"/>
    <w:rsid w:val="009B220C"/>
    <w:rsid w:val="00A503E4"/>
    <w:rsid w:val="00AC013B"/>
    <w:rsid w:val="00AE7D95"/>
    <w:rsid w:val="00B4395F"/>
    <w:rsid w:val="00BD23BB"/>
    <w:rsid w:val="00C504E4"/>
    <w:rsid w:val="00C5151E"/>
    <w:rsid w:val="00C56DC7"/>
    <w:rsid w:val="00F23449"/>
    <w:rsid w:val="00F41626"/>
    <w:rsid w:val="00F5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D23BB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BB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BB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BB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BB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BB"/>
    <w:pPr>
      <w:pBdr>
        <w:bottom w:val="single" w:sz="4" w:space="2" w:color="FEE29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BB"/>
    <w:pPr>
      <w:pBdr>
        <w:bottom w:val="dotted" w:sz="4" w:space="2" w:color="FED36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B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B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3BB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D23BB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D23BB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D23BB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23BB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23BB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D23BB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D23BB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D23BB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23BB"/>
    <w:rPr>
      <w:b/>
      <w:bCs/>
      <w:color w:val="C48B0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23BB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D23B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a6">
    <w:name w:val="Subtitle"/>
    <w:basedOn w:val="a"/>
    <w:next w:val="a"/>
    <w:link w:val="a7"/>
    <w:uiPriority w:val="11"/>
    <w:qFormat/>
    <w:rsid w:val="00BD23BB"/>
    <w:pPr>
      <w:pBdr>
        <w:bottom w:val="dotted" w:sz="8" w:space="10" w:color="FEB80A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5C00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BD23BB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a8">
    <w:name w:val="Strong"/>
    <w:uiPriority w:val="22"/>
    <w:qFormat/>
    <w:rsid w:val="00BD23BB"/>
    <w:rPr>
      <w:b/>
      <w:bCs/>
      <w:spacing w:val="0"/>
    </w:rPr>
  </w:style>
  <w:style w:type="character" w:styleId="a9">
    <w:name w:val="Emphasis"/>
    <w:uiPriority w:val="20"/>
    <w:qFormat/>
    <w:rsid w:val="00BD23BB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aa">
    <w:name w:val="No Spacing"/>
    <w:basedOn w:val="a"/>
    <w:uiPriority w:val="1"/>
    <w:qFormat/>
    <w:rsid w:val="00BD23BB"/>
  </w:style>
  <w:style w:type="paragraph" w:styleId="ab">
    <w:name w:val="List Paragraph"/>
    <w:basedOn w:val="a"/>
    <w:uiPriority w:val="34"/>
    <w:qFormat/>
    <w:rsid w:val="00BD23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23BB"/>
    <w:rPr>
      <w:color w:val="C48B0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D23BB"/>
    <w:rPr>
      <w:color w:val="C48B0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D23BB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D23BB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ae">
    <w:name w:val="Subtle Emphasis"/>
    <w:uiPriority w:val="19"/>
    <w:qFormat/>
    <w:rsid w:val="00BD23BB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af">
    <w:name w:val="Intense Emphasis"/>
    <w:uiPriority w:val="21"/>
    <w:qFormat/>
    <w:rsid w:val="00BD23B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af0">
    <w:name w:val="Subtle Reference"/>
    <w:uiPriority w:val="31"/>
    <w:qFormat/>
    <w:rsid w:val="00BD23BB"/>
    <w:rPr>
      <w:i/>
      <w:iCs/>
      <w:smallCaps/>
      <w:color w:val="FEB80A" w:themeColor="accent2"/>
      <w:u w:color="FEB80A" w:themeColor="accent2"/>
    </w:rPr>
  </w:style>
  <w:style w:type="character" w:styleId="af1">
    <w:name w:val="Intense Reference"/>
    <w:uiPriority w:val="32"/>
    <w:qFormat/>
    <w:rsid w:val="00BD23BB"/>
    <w:rPr>
      <w:b/>
      <w:bCs/>
      <w:i/>
      <w:iCs/>
      <w:smallCaps/>
      <w:color w:val="FEB80A" w:themeColor="accent2"/>
      <w:u w:color="FEB80A" w:themeColor="accent2"/>
    </w:rPr>
  </w:style>
  <w:style w:type="character" w:styleId="af2">
    <w:name w:val="Book Title"/>
    <w:uiPriority w:val="33"/>
    <w:qFormat/>
    <w:rsid w:val="00BD23BB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D23B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57120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7120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57120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7120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Normal (Web)"/>
    <w:basedOn w:val="a"/>
    <w:rsid w:val="00500176"/>
    <w:pPr>
      <w:spacing w:before="100" w:beforeAutospacing="1" w:after="100" w:afterAutospacing="1"/>
    </w:pPr>
  </w:style>
  <w:style w:type="paragraph" w:styleId="af9">
    <w:name w:val="Body Text"/>
    <w:basedOn w:val="a"/>
    <w:link w:val="afa"/>
    <w:rsid w:val="00500176"/>
    <w:rPr>
      <w:sz w:val="28"/>
      <w:szCs w:val="20"/>
    </w:rPr>
  </w:style>
  <w:style w:type="character" w:customStyle="1" w:styleId="afa">
    <w:name w:val="Основной текст Знак"/>
    <w:basedOn w:val="a0"/>
    <w:link w:val="af9"/>
    <w:rsid w:val="00500176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CFE3-E6C0-403A-AFB6-EAEE2E74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8</cp:revision>
  <dcterms:created xsi:type="dcterms:W3CDTF">2010-12-08T11:42:00Z</dcterms:created>
  <dcterms:modified xsi:type="dcterms:W3CDTF">2011-12-12T16:05:00Z</dcterms:modified>
</cp:coreProperties>
</file>